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3677" w:rsidRDefault="00E13677" w:rsidP="00EE7988">
      <w:pPr>
        <w:jc w:val="both"/>
        <w:rPr>
          <w:rFonts w:ascii="Times New Roman" w:eastAsia="Times New Roman" w:hAnsi="Times New Roman"/>
          <w:sz w:val="22"/>
        </w:rPr>
      </w:pPr>
    </w:p>
    <w:p w:rsidR="0008112E" w:rsidRDefault="0008112E" w:rsidP="00EE7988">
      <w:pPr>
        <w:jc w:val="both"/>
        <w:rPr>
          <w:rFonts w:ascii="Times New Roman" w:eastAsia="Times New Roman" w:hAnsi="Times New Roman"/>
          <w:sz w:val="22"/>
        </w:rPr>
      </w:pPr>
    </w:p>
    <w:p w:rsidR="0008112E" w:rsidRDefault="0008112E" w:rsidP="00EE7988">
      <w:pPr>
        <w:jc w:val="both"/>
        <w:rPr>
          <w:rFonts w:ascii="Times New Roman" w:eastAsia="Times New Roman" w:hAnsi="Times New Roman"/>
          <w:sz w:val="22"/>
        </w:rPr>
      </w:pPr>
    </w:p>
    <w:p w:rsidR="00B36B8F" w:rsidRPr="001A09A7" w:rsidRDefault="00B36B8F" w:rsidP="00EE7988">
      <w:pPr>
        <w:jc w:val="center"/>
        <w:rPr>
          <w:rFonts w:cs="Calibri"/>
          <w:b/>
          <w:sz w:val="28"/>
          <w:szCs w:val="28"/>
        </w:rPr>
      </w:pPr>
      <w:r w:rsidRPr="001A09A7">
        <w:rPr>
          <w:rFonts w:cs="Calibri"/>
          <w:b/>
          <w:sz w:val="28"/>
          <w:szCs w:val="28"/>
        </w:rPr>
        <w:t>Dispensa formativa, informativa e di sensibilizzazione per incaricati al trattamento dei dati del settore SCUOLA e ISTRUZIONE in ottemperanza al disposto di cui agli artt. 29, 33 e 39 Reg. UE 2016/679 (GDPR)</w:t>
      </w:r>
    </w:p>
    <w:p w:rsidR="0008112E" w:rsidRPr="001A09A7" w:rsidRDefault="0008112E" w:rsidP="00EE7988">
      <w:pPr>
        <w:jc w:val="both"/>
        <w:rPr>
          <w:rFonts w:ascii="Times New Roman" w:eastAsia="Times New Roman" w:hAnsi="Times New Roman"/>
          <w:sz w:val="28"/>
          <w:szCs w:val="28"/>
        </w:rPr>
      </w:pPr>
    </w:p>
    <w:p w:rsidR="0008112E" w:rsidRDefault="0008112E"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tbl>
      <w:tblPr>
        <w:tblStyle w:val="Grigliatabella"/>
        <w:tblW w:w="0" w:type="auto"/>
        <w:tblLook w:val="04A0"/>
      </w:tblPr>
      <w:tblGrid>
        <w:gridCol w:w="2689"/>
        <w:gridCol w:w="6321"/>
      </w:tblGrid>
      <w:tr w:rsidR="00B36B8F" w:rsidTr="00B36B8F">
        <w:trPr>
          <w:trHeight w:val="264"/>
        </w:trPr>
        <w:tc>
          <w:tcPr>
            <w:tcW w:w="2689" w:type="dxa"/>
            <w:tcBorders>
              <w:top w:val="nil"/>
              <w:left w:val="nil"/>
              <w:bottom w:val="nil"/>
              <w:right w:val="single" w:sz="4" w:space="0" w:color="auto"/>
            </w:tcBorders>
          </w:tcPr>
          <w:p w:rsidR="00B36B8F" w:rsidRPr="00B36B8F" w:rsidRDefault="00B36B8F" w:rsidP="00EE7988">
            <w:pPr>
              <w:jc w:val="right"/>
              <w:rPr>
                <w:rFonts w:ascii="Times New Roman" w:eastAsia="Times New Roman" w:hAnsi="Times New Roman"/>
                <w:b/>
                <w:bCs/>
                <w:sz w:val="22"/>
              </w:rPr>
            </w:pPr>
            <w:r w:rsidRPr="00B36B8F">
              <w:rPr>
                <w:rFonts w:ascii="Times New Roman" w:eastAsia="Times New Roman" w:hAnsi="Times New Roman"/>
                <w:b/>
                <w:bCs/>
                <w:sz w:val="22"/>
              </w:rPr>
              <w:t>Titolare del Trattamento</w:t>
            </w:r>
          </w:p>
        </w:tc>
        <w:tc>
          <w:tcPr>
            <w:tcW w:w="6321" w:type="dxa"/>
            <w:tcBorders>
              <w:left w:val="single" w:sz="4" w:space="0" w:color="auto"/>
            </w:tcBorders>
          </w:tcPr>
          <w:p w:rsidR="00B36B8F" w:rsidRDefault="003C4D4A" w:rsidP="00EE7988">
            <w:pPr>
              <w:jc w:val="both"/>
              <w:rPr>
                <w:rFonts w:ascii="Times New Roman" w:eastAsia="Times New Roman" w:hAnsi="Times New Roman"/>
                <w:sz w:val="22"/>
              </w:rPr>
            </w:pPr>
            <w:r>
              <w:rPr>
                <w:rFonts w:ascii="Times New Roman" w:eastAsia="Times New Roman" w:hAnsi="Times New Roman"/>
                <w:sz w:val="22"/>
              </w:rPr>
              <w:t>Istituto Comprensivo “</w:t>
            </w:r>
            <w:r w:rsidR="00372103">
              <w:rPr>
                <w:rFonts w:ascii="Times New Roman" w:eastAsia="Times New Roman" w:hAnsi="Times New Roman"/>
                <w:sz w:val="22"/>
              </w:rPr>
              <w:t>Marconi – Sacchetti Sassetti</w:t>
            </w:r>
            <w:r>
              <w:rPr>
                <w:rFonts w:ascii="Times New Roman" w:eastAsia="Times New Roman" w:hAnsi="Times New Roman"/>
                <w:sz w:val="22"/>
              </w:rPr>
              <w:t>”</w:t>
            </w:r>
          </w:p>
        </w:tc>
      </w:tr>
      <w:tr w:rsidR="00B36B8F" w:rsidTr="00B36B8F">
        <w:trPr>
          <w:trHeight w:val="264"/>
        </w:trPr>
        <w:tc>
          <w:tcPr>
            <w:tcW w:w="2689" w:type="dxa"/>
            <w:tcBorders>
              <w:top w:val="nil"/>
              <w:left w:val="nil"/>
              <w:bottom w:val="nil"/>
              <w:right w:val="single" w:sz="4" w:space="0" w:color="auto"/>
            </w:tcBorders>
          </w:tcPr>
          <w:p w:rsidR="00B36B8F" w:rsidRPr="00B36B8F" w:rsidRDefault="00B36B8F" w:rsidP="00EE7988">
            <w:pPr>
              <w:jc w:val="right"/>
              <w:rPr>
                <w:rFonts w:ascii="Times New Roman" w:eastAsia="Times New Roman" w:hAnsi="Times New Roman"/>
                <w:b/>
                <w:bCs/>
                <w:sz w:val="22"/>
              </w:rPr>
            </w:pPr>
            <w:r w:rsidRPr="00B36B8F">
              <w:rPr>
                <w:rFonts w:ascii="Times New Roman" w:eastAsia="Times New Roman" w:hAnsi="Times New Roman"/>
                <w:b/>
                <w:bCs/>
                <w:sz w:val="22"/>
              </w:rPr>
              <w:t>Codice Meccanografico</w:t>
            </w:r>
          </w:p>
        </w:tc>
        <w:tc>
          <w:tcPr>
            <w:tcW w:w="6321" w:type="dxa"/>
            <w:tcBorders>
              <w:left w:val="single" w:sz="4" w:space="0" w:color="auto"/>
            </w:tcBorders>
          </w:tcPr>
          <w:p w:rsidR="00B36B8F" w:rsidRDefault="0089480F" w:rsidP="00EE7988">
            <w:pPr>
              <w:jc w:val="both"/>
              <w:rPr>
                <w:rFonts w:ascii="Times New Roman" w:eastAsia="Times New Roman" w:hAnsi="Times New Roman"/>
                <w:sz w:val="22"/>
              </w:rPr>
            </w:pPr>
            <w:r w:rsidRPr="0089480F">
              <w:rPr>
                <w:rFonts w:ascii="Times New Roman" w:eastAsia="Times New Roman" w:hAnsi="Times New Roman"/>
                <w:sz w:val="22"/>
              </w:rPr>
              <w:t>RIIC822006 </w:t>
            </w:r>
          </w:p>
        </w:tc>
      </w:tr>
      <w:tr w:rsidR="00B36B8F" w:rsidTr="00B36B8F">
        <w:trPr>
          <w:trHeight w:val="264"/>
        </w:trPr>
        <w:tc>
          <w:tcPr>
            <w:tcW w:w="2689" w:type="dxa"/>
            <w:tcBorders>
              <w:top w:val="nil"/>
              <w:left w:val="nil"/>
              <w:bottom w:val="nil"/>
              <w:right w:val="single" w:sz="4" w:space="0" w:color="auto"/>
            </w:tcBorders>
          </w:tcPr>
          <w:p w:rsidR="00B36B8F" w:rsidRPr="00B36B8F" w:rsidRDefault="00B36B8F" w:rsidP="00EE7988">
            <w:pPr>
              <w:jc w:val="right"/>
              <w:rPr>
                <w:rFonts w:ascii="Times New Roman" w:eastAsia="Times New Roman" w:hAnsi="Times New Roman"/>
                <w:b/>
                <w:bCs/>
                <w:sz w:val="22"/>
              </w:rPr>
            </w:pPr>
            <w:r w:rsidRPr="00B36B8F">
              <w:rPr>
                <w:rFonts w:ascii="Times New Roman" w:eastAsia="Times New Roman" w:hAnsi="Times New Roman"/>
                <w:b/>
                <w:bCs/>
                <w:sz w:val="22"/>
              </w:rPr>
              <w:t>Indirizzo</w:t>
            </w:r>
          </w:p>
        </w:tc>
        <w:tc>
          <w:tcPr>
            <w:tcW w:w="6321" w:type="dxa"/>
            <w:tcBorders>
              <w:left w:val="single" w:sz="4" w:space="0" w:color="auto"/>
            </w:tcBorders>
          </w:tcPr>
          <w:p w:rsidR="00B36B8F" w:rsidRDefault="0089480F" w:rsidP="009A5408">
            <w:pPr>
              <w:jc w:val="both"/>
              <w:rPr>
                <w:rFonts w:ascii="Times New Roman" w:eastAsia="Times New Roman" w:hAnsi="Times New Roman"/>
                <w:sz w:val="22"/>
              </w:rPr>
            </w:pPr>
            <w:r w:rsidRPr="0089480F">
              <w:rPr>
                <w:rFonts w:ascii="Times New Roman" w:eastAsia="Times New Roman" w:hAnsi="Times New Roman"/>
                <w:sz w:val="22"/>
              </w:rPr>
              <w:t>Piazza Mazzini,7</w:t>
            </w:r>
            <w:r>
              <w:rPr>
                <w:rFonts w:ascii="Times New Roman" w:eastAsia="Times New Roman" w:hAnsi="Times New Roman"/>
                <w:sz w:val="22"/>
              </w:rPr>
              <w:t xml:space="preserve"> -</w:t>
            </w:r>
            <w:r w:rsidRPr="0089480F">
              <w:rPr>
                <w:rFonts w:ascii="Times New Roman" w:eastAsia="Times New Roman" w:hAnsi="Times New Roman"/>
                <w:sz w:val="22"/>
              </w:rPr>
              <w:t xml:space="preserve"> 02100 Rieti (RI)</w:t>
            </w:r>
          </w:p>
        </w:tc>
      </w:tr>
      <w:tr w:rsidR="00B36B8F" w:rsidTr="00B36B8F">
        <w:trPr>
          <w:trHeight w:val="264"/>
        </w:trPr>
        <w:tc>
          <w:tcPr>
            <w:tcW w:w="2689" w:type="dxa"/>
            <w:tcBorders>
              <w:top w:val="nil"/>
              <w:left w:val="nil"/>
              <w:bottom w:val="nil"/>
              <w:right w:val="single" w:sz="4" w:space="0" w:color="auto"/>
            </w:tcBorders>
          </w:tcPr>
          <w:p w:rsidR="00B36B8F" w:rsidRPr="00B36B8F" w:rsidRDefault="00B36B8F" w:rsidP="00EE7988">
            <w:pPr>
              <w:jc w:val="right"/>
              <w:rPr>
                <w:rFonts w:ascii="Times New Roman" w:eastAsia="Times New Roman" w:hAnsi="Times New Roman"/>
                <w:b/>
                <w:bCs/>
                <w:sz w:val="22"/>
              </w:rPr>
            </w:pPr>
            <w:r w:rsidRPr="00B36B8F">
              <w:rPr>
                <w:rFonts w:ascii="Times New Roman" w:eastAsia="Times New Roman" w:hAnsi="Times New Roman"/>
                <w:b/>
                <w:bCs/>
                <w:sz w:val="22"/>
              </w:rPr>
              <w:t>Codice Fiscale</w:t>
            </w:r>
          </w:p>
        </w:tc>
        <w:tc>
          <w:tcPr>
            <w:tcW w:w="6321" w:type="dxa"/>
            <w:tcBorders>
              <w:left w:val="single" w:sz="4" w:space="0" w:color="auto"/>
            </w:tcBorders>
          </w:tcPr>
          <w:p w:rsidR="00B36B8F" w:rsidRPr="003C4D4A" w:rsidRDefault="0089480F" w:rsidP="00EE7988">
            <w:pPr>
              <w:jc w:val="both"/>
              <w:rPr>
                <w:rFonts w:ascii="Times New Roman" w:eastAsia="Times New Roman" w:hAnsi="Times New Roman"/>
                <w:sz w:val="22"/>
              </w:rPr>
            </w:pPr>
            <w:r w:rsidRPr="0089480F">
              <w:rPr>
                <w:rFonts w:ascii="Times New Roman" w:eastAsia="Times New Roman" w:hAnsi="Times New Roman"/>
                <w:sz w:val="22"/>
              </w:rPr>
              <w:t>80006770574</w:t>
            </w:r>
          </w:p>
        </w:tc>
      </w:tr>
      <w:tr w:rsidR="00F7108E" w:rsidTr="00B36B8F">
        <w:trPr>
          <w:trHeight w:val="264"/>
        </w:trPr>
        <w:tc>
          <w:tcPr>
            <w:tcW w:w="2689" w:type="dxa"/>
            <w:tcBorders>
              <w:top w:val="nil"/>
              <w:left w:val="nil"/>
              <w:bottom w:val="nil"/>
              <w:right w:val="single" w:sz="4" w:space="0" w:color="auto"/>
            </w:tcBorders>
          </w:tcPr>
          <w:p w:rsidR="00F7108E" w:rsidRPr="00B36B8F" w:rsidRDefault="00F7108E" w:rsidP="00F7108E">
            <w:pPr>
              <w:jc w:val="right"/>
              <w:rPr>
                <w:rFonts w:ascii="Times New Roman" w:eastAsia="Times New Roman" w:hAnsi="Times New Roman"/>
                <w:b/>
                <w:bCs/>
                <w:sz w:val="22"/>
              </w:rPr>
            </w:pPr>
            <w:r w:rsidRPr="00B36B8F">
              <w:rPr>
                <w:rFonts w:ascii="Times New Roman" w:eastAsia="Times New Roman" w:hAnsi="Times New Roman"/>
                <w:b/>
                <w:bCs/>
                <w:sz w:val="22"/>
              </w:rPr>
              <w:t>e-mail</w:t>
            </w:r>
          </w:p>
        </w:tc>
        <w:tc>
          <w:tcPr>
            <w:tcW w:w="6321" w:type="dxa"/>
            <w:tcBorders>
              <w:left w:val="single" w:sz="4" w:space="0" w:color="auto"/>
            </w:tcBorders>
          </w:tcPr>
          <w:p w:rsidR="00F7108E" w:rsidRPr="0089480F" w:rsidRDefault="008C4B83" w:rsidP="009A5408">
            <w:pPr>
              <w:tabs>
                <w:tab w:val="left" w:pos="1320"/>
              </w:tabs>
              <w:rPr>
                <w:rFonts w:ascii="Times New Roman" w:eastAsia="Times New Roman" w:hAnsi="Times New Roman"/>
                <w:sz w:val="22"/>
              </w:rPr>
            </w:pPr>
            <w:hyperlink r:id="rId8" w:history="1">
              <w:r w:rsidR="0089480F" w:rsidRPr="0089480F">
                <w:rPr>
                  <w:rStyle w:val="Collegamentoipertestuale"/>
                  <w:rFonts w:ascii="Times New Roman" w:eastAsia="Times New Roman" w:hAnsi="Times New Roman"/>
                  <w:color w:val="auto"/>
                  <w:sz w:val="22"/>
                  <w:u w:val="none"/>
                </w:rPr>
                <w:t>RIIC822006@ISTRUZIONE.IT</w:t>
              </w:r>
            </w:hyperlink>
          </w:p>
        </w:tc>
      </w:tr>
      <w:tr w:rsidR="00F7108E" w:rsidTr="00B36B8F">
        <w:trPr>
          <w:trHeight w:val="264"/>
        </w:trPr>
        <w:tc>
          <w:tcPr>
            <w:tcW w:w="2689" w:type="dxa"/>
            <w:tcBorders>
              <w:top w:val="nil"/>
              <w:left w:val="nil"/>
              <w:bottom w:val="nil"/>
              <w:right w:val="single" w:sz="4" w:space="0" w:color="auto"/>
            </w:tcBorders>
          </w:tcPr>
          <w:p w:rsidR="00F7108E" w:rsidRPr="00B36B8F" w:rsidRDefault="00F7108E" w:rsidP="00F7108E">
            <w:pPr>
              <w:jc w:val="right"/>
              <w:rPr>
                <w:rFonts w:ascii="Times New Roman" w:eastAsia="Times New Roman" w:hAnsi="Times New Roman"/>
                <w:b/>
                <w:bCs/>
                <w:sz w:val="22"/>
              </w:rPr>
            </w:pPr>
            <w:r w:rsidRPr="00B36B8F">
              <w:rPr>
                <w:rFonts w:ascii="Times New Roman" w:eastAsia="Times New Roman" w:hAnsi="Times New Roman"/>
                <w:b/>
                <w:bCs/>
                <w:sz w:val="22"/>
              </w:rPr>
              <w:t>PEC</w:t>
            </w:r>
          </w:p>
        </w:tc>
        <w:tc>
          <w:tcPr>
            <w:tcW w:w="6321" w:type="dxa"/>
            <w:tcBorders>
              <w:left w:val="single" w:sz="4" w:space="0" w:color="auto"/>
            </w:tcBorders>
          </w:tcPr>
          <w:p w:rsidR="00F7108E" w:rsidRPr="00E335F6" w:rsidRDefault="0089480F" w:rsidP="00F7108E">
            <w:pPr>
              <w:jc w:val="both"/>
              <w:rPr>
                <w:rFonts w:ascii="Times New Roman" w:eastAsia="Times New Roman" w:hAnsi="Times New Roman"/>
                <w:sz w:val="22"/>
              </w:rPr>
            </w:pPr>
            <w:r w:rsidRPr="0089480F">
              <w:rPr>
                <w:rFonts w:ascii="Times New Roman" w:eastAsia="Times New Roman" w:hAnsi="Times New Roman"/>
                <w:sz w:val="22"/>
              </w:rPr>
              <w:t>RIIC822006@PEC.ISTRUZIONE.IT</w:t>
            </w:r>
          </w:p>
        </w:tc>
      </w:tr>
      <w:tr w:rsidR="00B36B8F" w:rsidTr="00B36B8F">
        <w:trPr>
          <w:trHeight w:val="264"/>
        </w:trPr>
        <w:tc>
          <w:tcPr>
            <w:tcW w:w="2689" w:type="dxa"/>
            <w:tcBorders>
              <w:top w:val="nil"/>
              <w:left w:val="nil"/>
              <w:bottom w:val="nil"/>
              <w:right w:val="single" w:sz="4" w:space="0" w:color="auto"/>
            </w:tcBorders>
          </w:tcPr>
          <w:p w:rsidR="00B36B8F" w:rsidRPr="00B36B8F" w:rsidRDefault="00B36B8F" w:rsidP="00EE7988">
            <w:pPr>
              <w:jc w:val="right"/>
              <w:rPr>
                <w:rFonts w:ascii="Times New Roman" w:eastAsia="Times New Roman" w:hAnsi="Times New Roman"/>
                <w:b/>
                <w:bCs/>
                <w:sz w:val="22"/>
              </w:rPr>
            </w:pPr>
            <w:r>
              <w:rPr>
                <w:rFonts w:ascii="Times New Roman" w:eastAsia="Times New Roman" w:hAnsi="Times New Roman"/>
                <w:b/>
                <w:bCs/>
                <w:sz w:val="22"/>
              </w:rPr>
              <w:t>Dirigente scolastico</w:t>
            </w:r>
          </w:p>
        </w:tc>
        <w:tc>
          <w:tcPr>
            <w:tcW w:w="6321" w:type="dxa"/>
            <w:tcBorders>
              <w:left w:val="single" w:sz="4" w:space="0" w:color="auto"/>
            </w:tcBorders>
          </w:tcPr>
          <w:p w:rsidR="00397B7A" w:rsidRDefault="0089480F" w:rsidP="00EE7988">
            <w:pPr>
              <w:jc w:val="both"/>
              <w:rPr>
                <w:rFonts w:ascii="Times New Roman" w:eastAsia="Times New Roman" w:hAnsi="Times New Roman"/>
                <w:sz w:val="22"/>
              </w:rPr>
            </w:pPr>
            <w:r>
              <w:rPr>
                <w:rFonts w:ascii="Times New Roman" w:eastAsia="Times New Roman" w:hAnsi="Times New Roman"/>
                <w:sz w:val="22"/>
              </w:rPr>
              <w:t>GALLUZZI MIRELLA</w:t>
            </w:r>
            <w:bookmarkStart w:id="0" w:name="_GoBack"/>
            <w:bookmarkEnd w:id="0"/>
          </w:p>
        </w:tc>
      </w:tr>
      <w:tr w:rsidR="00B36B8F" w:rsidTr="00B36B8F">
        <w:trPr>
          <w:trHeight w:val="264"/>
        </w:trPr>
        <w:tc>
          <w:tcPr>
            <w:tcW w:w="2689" w:type="dxa"/>
            <w:tcBorders>
              <w:top w:val="nil"/>
              <w:left w:val="nil"/>
              <w:bottom w:val="nil"/>
              <w:right w:val="single" w:sz="4" w:space="0" w:color="auto"/>
            </w:tcBorders>
          </w:tcPr>
          <w:p w:rsidR="00B36B8F" w:rsidRDefault="00B36B8F" w:rsidP="00EE7988">
            <w:pPr>
              <w:jc w:val="right"/>
              <w:rPr>
                <w:rFonts w:ascii="Times New Roman" w:eastAsia="Times New Roman" w:hAnsi="Times New Roman"/>
                <w:b/>
                <w:bCs/>
                <w:sz w:val="22"/>
              </w:rPr>
            </w:pPr>
            <w:r>
              <w:rPr>
                <w:rFonts w:ascii="Times New Roman" w:eastAsia="Times New Roman" w:hAnsi="Times New Roman"/>
                <w:b/>
                <w:bCs/>
                <w:sz w:val="22"/>
              </w:rPr>
              <w:t>DPO</w:t>
            </w:r>
          </w:p>
        </w:tc>
        <w:tc>
          <w:tcPr>
            <w:tcW w:w="6321" w:type="dxa"/>
            <w:tcBorders>
              <w:left w:val="single" w:sz="4" w:space="0" w:color="auto"/>
            </w:tcBorders>
          </w:tcPr>
          <w:p w:rsidR="00B36B8F" w:rsidRDefault="00674E4E" w:rsidP="00EE7988">
            <w:pPr>
              <w:jc w:val="both"/>
              <w:rPr>
                <w:rFonts w:ascii="Times New Roman" w:eastAsia="Times New Roman" w:hAnsi="Times New Roman"/>
                <w:sz w:val="22"/>
              </w:rPr>
            </w:pPr>
            <w:r>
              <w:rPr>
                <w:rFonts w:ascii="Times New Roman" w:eastAsia="Times New Roman" w:hAnsi="Times New Roman"/>
                <w:sz w:val="22"/>
              </w:rPr>
              <w:t>APPIERTO CLAUDIA</w:t>
            </w:r>
          </w:p>
        </w:tc>
      </w:tr>
    </w:tbl>
    <w:p w:rsidR="0008112E" w:rsidRDefault="0008112E" w:rsidP="00EE7988">
      <w:pPr>
        <w:jc w:val="both"/>
        <w:rPr>
          <w:rFonts w:ascii="Times New Roman" w:eastAsia="Times New Roman" w:hAnsi="Times New Roman"/>
          <w:sz w:val="22"/>
        </w:rPr>
      </w:pPr>
    </w:p>
    <w:p w:rsidR="00B36B8F" w:rsidRDefault="00B36B8F"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3C4D4A" w:rsidP="003C4D4A">
      <w:pPr>
        <w:tabs>
          <w:tab w:val="left" w:pos="7635"/>
        </w:tabs>
        <w:jc w:val="both"/>
        <w:rPr>
          <w:rFonts w:ascii="Times New Roman" w:eastAsia="Times New Roman" w:hAnsi="Times New Roman"/>
          <w:sz w:val="22"/>
        </w:rPr>
      </w:pPr>
      <w:r>
        <w:rPr>
          <w:rFonts w:ascii="Times New Roman" w:eastAsia="Times New Roman" w:hAnsi="Times New Roman"/>
          <w:sz w:val="22"/>
        </w:rPr>
        <w:tab/>
      </w: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FF0B1C" w:rsidRDefault="00FF0B1C" w:rsidP="00EE7988">
      <w:pPr>
        <w:jc w:val="both"/>
        <w:rPr>
          <w:rFonts w:ascii="Times New Roman" w:eastAsia="Times New Roman" w:hAnsi="Times New Roman"/>
          <w:sz w:val="22"/>
        </w:rPr>
      </w:pPr>
    </w:p>
    <w:p w:rsidR="00B36B8F" w:rsidRDefault="00B36B8F" w:rsidP="00EE7988">
      <w:pPr>
        <w:jc w:val="both"/>
        <w:rPr>
          <w:rFonts w:ascii="Times New Roman" w:eastAsia="Times New Roman" w:hAnsi="Times New Roman"/>
          <w:sz w:val="22"/>
        </w:rPr>
      </w:pPr>
    </w:p>
    <w:tbl>
      <w:tblPr>
        <w:tblStyle w:val="Grigliatabella"/>
        <w:tblW w:w="10485" w:type="dxa"/>
        <w:jc w:val="center"/>
        <w:tblLook w:val="04A0"/>
      </w:tblPr>
      <w:tblGrid>
        <w:gridCol w:w="1082"/>
        <w:gridCol w:w="1199"/>
        <w:gridCol w:w="1258"/>
        <w:gridCol w:w="3686"/>
        <w:gridCol w:w="1630"/>
        <w:gridCol w:w="1630"/>
      </w:tblGrid>
      <w:tr w:rsidR="00B36B8F" w:rsidRPr="00B36B8F" w:rsidTr="00B36B8F">
        <w:trPr>
          <w:jc w:val="center"/>
        </w:trPr>
        <w:tc>
          <w:tcPr>
            <w:tcW w:w="1082" w:type="dxa"/>
            <w:shd w:val="clear" w:color="auto" w:fill="BFBFBF" w:themeFill="background1" w:themeFillShade="BF"/>
            <w:vAlign w:val="center"/>
          </w:tcPr>
          <w:p w:rsidR="00B36B8F" w:rsidRPr="00B36B8F" w:rsidRDefault="00B36B8F" w:rsidP="00EE7988">
            <w:pPr>
              <w:jc w:val="center"/>
              <w:rPr>
                <w:rFonts w:ascii="Times New Roman" w:eastAsia="Times New Roman" w:hAnsi="Times New Roman"/>
                <w:b/>
                <w:bCs/>
                <w:sz w:val="22"/>
              </w:rPr>
            </w:pPr>
            <w:r>
              <w:rPr>
                <w:rFonts w:ascii="Times New Roman" w:eastAsia="Times New Roman" w:hAnsi="Times New Roman"/>
                <w:b/>
                <w:bCs/>
                <w:sz w:val="22"/>
              </w:rPr>
              <w:t>Edizione</w:t>
            </w:r>
          </w:p>
        </w:tc>
        <w:tc>
          <w:tcPr>
            <w:tcW w:w="1199" w:type="dxa"/>
            <w:shd w:val="clear" w:color="auto" w:fill="BFBFBF" w:themeFill="background1" w:themeFillShade="BF"/>
            <w:vAlign w:val="center"/>
          </w:tcPr>
          <w:p w:rsidR="00B36B8F" w:rsidRPr="00B36B8F" w:rsidRDefault="00B36B8F" w:rsidP="00EE7988">
            <w:pPr>
              <w:jc w:val="center"/>
              <w:rPr>
                <w:rFonts w:ascii="Times New Roman" w:eastAsia="Times New Roman" w:hAnsi="Times New Roman"/>
                <w:b/>
                <w:bCs/>
                <w:sz w:val="22"/>
              </w:rPr>
            </w:pPr>
            <w:r>
              <w:rPr>
                <w:rFonts w:ascii="Times New Roman" w:eastAsia="Times New Roman" w:hAnsi="Times New Roman"/>
                <w:b/>
                <w:bCs/>
                <w:sz w:val="22"/>
              </w:rPr>
              <w:t>Revisione</w:t>
            </w:r>
          </w:p>
        </w:tc>
        <w:tc>
          <w:tcPr>
            <w:tcW w:w="1258" w:type="dxa"/>
            <w:shd w:val="clear" w:color="auto" w:fill="BFBFBF" w:themeFill="background1" w:themeFillShade="BF"/>
            <w:vAlign w:val="center"/>
          </w:tcPr>
          <w:p w:rsidR="00B36B8F" w:rsidRDefault="00B36B8F" w:rsidP="00EE7988">
            <w:pPr>
              <w:jc w:val="center"/>
              <w:rPr>
                <w:rFonts w:ascii="Times New Roman" w:eastAsia="Times New Roman" w:hAnsi="Times New Roman"/>
                <w:b/>
                <w:bCs/>
                <w:sz w:val="22"/>
              </w:rPr>
            </w:pPr>
            <w:r>
              <w:rPr>
                <w:rFonts w:ascii="Times New Roman" w:eastAsia="Times New Roman" w:hAnsi="Times New Roman"/>
                <w:b/>
                <w:bCs/>
                <w:sz w:val="22"/>
              </w:rPr>
              <w:t>Data</w:t>
            </w:r>
          </w:p>
        </w:tc>
        <w:tc>
          <w:tcPr>
            <w:tcW w:w="3686" w:type="dxa"/>
            <w:shd w:val="clear" w:color="auto" w:fill="BFBFBF" w:themeFill="background1" w:themeFillShade="BF"/>
            <w:vAlign w:val="center"/>
          </w:tcPr>
          <w:p w:rsidR="00B36B8F" w:rsidRPr="00B36B8F" w:rsidRDefault="00B36B8F" w:rsidP="00EE7988">
            <w:pPr>
              <w:jc w:val="center"/>
              <w:rPr>
                <w:rFonts w:ascii="Times New Roman" w:eastAsia="Times New Roman" w:hAnsi="Times New Roman"/>
                <w:b/>
                <w:bCs/>
                <w:sz w:val="22"/>
              </w:rPr>
            </w:pPr>
            <w:r>
              <w:rPr>
                <w:rFonts w:ascii="Times New Roman" w:eastAsia="Times New Roman" w:hAnsi="Times New Roman"/>
                <w:b/>
                <w:bCs/>
                <w:sz w:val="22"/>
              </w:rPr>
              <w:t>Descrizione</w:t>
            </w:r>
          </w:p>
        </w:tc>
        <w:tc>
          <w:tcPr>
            <w:tcW w:w="1630" w:type="dxa"/>
            <w:shd w:val="clear" w:color="auto" w:fill="BFBFBF" w:themeFill="background1" w:themeFillShade="BF"/>
            <w:vAlign w:val="center"/>
          </w:tcPr>
          <w:p w:rsidR="00B36B8F" w:rsidRPr="00B36B8F" w:rsidRDefault="00B36B8F" w:rsidP="00EE7988">
            <w:pPr>
              <w:jc w:val="center"/>
              <w:rPr>
                <w:rFonts w:ascii="Times New Roman" w:eastAsia="Times New Roman" w:hAnsi="Times New Roman"/>
                <w:b/>
                <w:bCs/>
                <w:sz w:val="22"/>
              </w:rPr>
            </w:pPr>
            <w:r>
              <w:rPr>
                <w:rFonts w:ascii="Times New Roman" w:eastAsia="Times New Roman" w:hAnsi="Times New Roman"/>
                <w:b/>
                <w:bCs/>
                <w:sz w:val="22"/>
              </w:rPr>
              <w:t>il Titolare</w:t>
            </w:r>
          </w:p>
        </w:tc>
        <w:tc>
          <w:tcPr>
            <w:tcW w:w="1630" w:type="dxa"/>
            <w:shd w:val="clear" w:color="auto" w:fill="BFBFBF" w:themeFill="background1" w:themeFillShade="BF"/>
            <w:vAlign w:val="center"/>
          </w:tcPr>
          <w:p w:rsidR="00B36B8F" w:rsidRPr="00B36B8F" w:rsidRDefault="00B36B8F" w:rsidP="00EE7988">
            <w:pPr>
              <w:jc w:val="center"/>
              <w:rPr>
                <w:rFonts w:ascii="Times New Roman" w:eastAsia="Times New Roman" w:hAnsi="Times New Roman"/>
                <w:b/>
                <w:bCs/>
                <w:sz w:val="22"/>
              </w:rPr>
            </w:pPr>
            <w:r>
              <w:rPr>
                <w:rFonts w:ascii="Times New Roman" w:eastAsia="Times New Roman" w:hAnsi="Times New Roman"/>
                <w:b/>
                <w:bCs/>
                <w:sz w:val="22"/>
              </w:rPr>
              <w:t>il DPO</w:t>
            </w:r>
          </w:p>
        </w:tc>
      </w:tr>
      <w:tr w:rsidR="00B36B8F" w:rsidTr="00B36B8F">
        <w:trPr>
          <w:trHeight w:val="280"/>
          <w:jc w:val="center"/>
        </w:trPr>
        <w:tc>
          <w:tcPr>
            <w:tcW w:w="1082" w:type="dxa"/>
            <w:vAlign w:val="center"/>
          </w:tcPr>
          <w:p w:rsidR="00B36B8F" w:rsidRDefault="00B36B8F" w:rsidP="00EE7988">
            <w:pPr>
              <w:jc w:val="center"/>
              <w:rPr>
                <w:rFonts w:ascii="Times New Roman" w:eastAsia="Times New Roman" w:hAnsi="Times New Roman"/>
                <w:sz w:val="22"/>
              </w:rPr>
            </w:pPr>
            <w:r>
              <w:rPr>
                <w:rFonts w:ascii="Times New Roman" w:eastAsia="Times New Roman" w:hAnsi="Times New Roman"/>
                <w:sz w:val="22"/>
              </w:rPr>
              <w:t>1</w:t>
            </w:r>
          </w:p>
        </w:tc>
        <w:tc>
          <w:tcPr>
            <w:tcW w:w="1199" w:type="dxa"/>
            <w:vAlign w:val="center"/>
          </w:tcPr>
          <w:p w:rsidR="00B36B8F" w:rsidRDefault="00B36B8F" w:rsidP="00EE7988">
            <w:pPr>
              <w:jc w:val="center"/>
              <w:rPr>
                <w:rFonts w:ascii="Times New Roman" w:eastAsia="Times New Roman" w:hAnsi="Times New Roman"/>
                <w:sz w:val="22"/>
              </w:rPr>
            </w:pPr>
            <w:r>
              <w:rPr>
                <w:rFonts w:ascii="Times New Roman" w:eastAsia="Times New Roman" w:hAnsi="Times New Roman"/>
                <w:sz w:val="22"/>
              </w:rPr>
              <w:t>0</w:t>
            </w:r>
          </w:p>
        </w:tc>
        <w:tc>
          <w:tcPr>
            <w:tcW w:w="1258" w:type="dxa"/>
            <w:vAlign w:val="center"/>
          </w:tcPr>
          <w:p w:rsidR="00B36B8F" w:rsidRDefault="00B36B8F" w:rsidP="00EE7988">
            <w:pPr>
              <w:jc w:val="center"/>
              <w:rPr>
                <w:rFonts w:ascii="Times New Roman" w:eastAsia="Times New Roman" w:hAnsi="Times New Roman"/>
                <w:sz w:val="22"/>
              </w:rPr>
            </w:pPr>
            <w:r>
              <w:rPr>
                <w:rFonts w:ascii="Times New Roman" w:eastAsia="Times New Roman" w:hAnsi="Times New Roman"/>
                <w:sz w:val="22"/>
              </w:rPr>
              <w:t>14/02/2020</w:t>
            </w:r>
          </w:p>
        </w:tc>
        <w:tc>
          <w:tcPr>
            <w:tcW w:w="3686" w:type="dxa"/>
            <w:vAlign w:val="center"/>
          </w:tcPr>
          <w:p w:rsidR="00B36B8F" w:rsidRDefault="00B36B8F" w:rsidP="00EE7988">
            <w:pPr>
              <w:rPr>
                <w:rFonts w:ascii="Times New Roman" w:eastAsia="Times New Roman" w:hAnsi="Times New Roman"/>
                <w:sz w:val="22"/>
              </w:rPr>
            </w:pPr>
            <w:r>
              <w:rPr>
                <w:rFonts w:ascii="Times New Roman" w:eastAsia="Times New Roman" w:hAnsi="Times New Roman"/>
                <w:sz w:val="22"/>
              </w:rPr>
              <w:t>Prima emissione</w:t>
            </w:r>
          </w:p>
        </w:tc>
        <w:tc>
          <w:tcPr>
            <w:tcW w:w="1630" w:type="dxa"/>
            <w:vAlign w:val="center"/>
          </w:tcPr>
          <w:p w:rsidR="00B36B8F" w:rsidRPr="00F7108E" w:rsidRDefault="00F7108E" w:rsidP="00F7108E">
            <w:pPr>
              <w:jc w:val="center"/>
              <w:rPr>
                <w:rFonts w:ascii="Times New Roman" w:eastAsia="Times New Roman" w:hAnsi="Times New Roman"/>
                <w:i/>
                <w:iCs/>
                <w:sz w:val="22"/>
              </w:rPr>
            </w:pPr>
            <w:r>
              <w:rPr>
                <w:rFonts w:ascii="Times New Roman" w:eastAsia="Times New Roman" w:hAnsi="Times New Roman"/>
                <w:i/>
                <w:iCs/>
                <w:sz w:val="22"/>
              </w:rPr>
              <w:t>approvato</w:t>
            </w:r>
          </w:p>
        </w:tc>
        <w:tc>
          <w:tcPr>
            <w:tcW w:w="1630" w:type="dxa"/>
            <w:vAlign w:val="center"/>
          </w:tcPr>
          <w:p w:rsidR="00B36B8F" w:rsidRPr="00F7108E" w:rsidRDefault="00F7108E" w:rsidP="00F7108E">
            <w:pPr>
              <w:jc w:val="center"/>
              <w:rPr>
                <w:rFonts w:ascii="Times New Roman" w:eastAsia="Times New Roman" w:hAnsi="Times New Roman"/>
                <w:i/>
                <w:iCs/>
                <w:sz w:val="22"/>
              </w:rPr>
            </w:pPr>
            <w:r>
              <w:rPr>
                <w:rFonts w:ascii="Times New Roman" w:eastAsia="Times New Roman" w:hAnsi="Times New Roman"/>
                <w:i/>
                <w:iCs/>
                <w:sz w:val="22"/>
              </w:rPr>
              <w:t>verificato</w:t>
            </w:r>
          </w:p>
        </w:tc>
      </w:tr>
      <w:tr w:rsidR="00B36B8F" w:rsidTr="00B36B8F">
        <w:trPr>
          <w:trHeight w:val="280"/>
          <w:jc w:val="center"/>
        </w:trPr>
        <w:tc>
          <w:tcPr>
            <w:tcW w:w="1082" w:type="dxa"/>
            <w:vAlign w:val="center"/>
          </w:tcPr>
          <w:p w:rsidR="00B36B8F" w:rsidRDefault="00B36B8F" w:rsidP="00EE7988">
            <w:pPr>
              <w:jc w:val="center"/>
              <w:rPr>
                <w:rFonts w:ascii="Times New Roman" w:eastAsia="Times New Roman" w:hAnsi="Times New Roman"/>
                <w:sz w:val="22"/>
              </w:rPr>
            </w:pPr>
          </w:p>
        </w:tc>
        <w:tc>
          <w:tcPr>
            <w:tcW w:w="1199" w:type="dxa"/>
            <w:vAlign w:val="center"/>
          </w:tcPr>
          <w:p w:rsidR="00B36B8F" w:rsidRDefault="00B36B8F" w:rsidP="00EE7988">
            <w:pPr>
              <w:jc w:val="center"/>
              <w:rPr>
                <w:rFonts w:ascii="Times New Roman" w:eastAsia="Times New Roman" w:hAnsi="Times New Roman"/>
                <w:sz w:val="22"/>
              </w:rPr>
            </w:pPr>
          </w:p>
        </w:tc>
        <w:tc>
          <w:tcPr>
            <w:tcW w:w="1258" w:type="dxa"/>
            <w:vAlign w:val="center"/>
          </w:tcPr>
          <w:p w:rsidR="00B36B8F" w:rsidRDefault="00B36B8F" w:rsidP="00EE7988">
            <w:pPr>
              <w:jc w:val="center"/>
              <w:rPr>
                <w:rFonts w:ascii="Times New Roman" w:eastAsia="Times New Roman" w:hAnsi="Times New Roman"/>
                <w:sz w:val="22"/>
              </w:rPr>
            </w:pPr>
          </w:p>
        </w:tc>
        <w:tc>
          <w:tcPr>
            <w:tcW w:w="3686" w:type="dxa"/>
            <w:vAlign w:val="center"/>
          </w:tcPr>
          <w:p w:rsidR="00B36B8F" w:rsidRDefault="00B36B8F" w:rsidP="00EE7988">
            <w:pPr>
              <w:rPr>
                <w:rFonts w:ascii="Times New Roman" w:eastAsia="Times New Roman" w:hAnsi="Times New Roman"/>
                <w:sz w:val="22"/>
              </w:rPr>
            </w:pPr>
          </w:p>
        </w:tc>
        <w:tc>
          <w:tcPr>
            <w:tcW w:w="1630" w:type="dxa"/>
            <w:vAlign w:val="center"/>
          </w:tcPr>
          <w:p w:rsidR="00B36B8F" w:rsidRDefault="00B36B8F" w:rsidP="00EE7988">
            <w:pPr>
              <w:rPr>
                <w:rFonts w:ascii="Times New Roman" w:eastAsia="Times New Roman" w:hAnsi="Times New Roman"/>
                <w:sz w:val="22"/>
              </w:rPr>
            </w:pPr>
          </w:p>
        </w:tc>
        <w:tc>
          <w:tcPr>
            <w:tcW w:w="1630" w:type="dxa"/>
            <w:vAlign w:val="center"/>
          </w:tcPr>
          <w:p w:rsidR="00B36B8F" w:rsidRDefault="00B36B8F" w:rsidP="00EE7988">
            <w:pPr>
              <w:rPr>
                <w:rFonts w:ascii="Times New Roman" w:eastAsia="Times New Roman" w:hAnsi="Times New Roman"/>
                <w:sz w:val="22"/>
              </w:rPr>
            </w:pPr>
          </w:p>
        </w:tc>
      </w:tr>
      <w:tr w:rsidR="00B36B8F" w:rsidTr="00B36B8F">
        <w:trPr>
          <w:trHeight w:val="280"/>
          <w:jc w:val="center"/>
        </w:trPr>
        <w:tc>
          <w:tcPr>
            <w:tcW w:w="1082" w:type="dxa"/>
            <w:vAlign w:val="center"/>
          </w:tcPr>
          <w:p w:rsidR="00B36B8F" w:rsidRDefault="00B36B8F" w:rsidP="00EE7988">
            <w:pPr>
              <w:jc w:val="center"/>
              <w:rPr>
                <w:rFonts w:ascii="Times New Roman" w:eastAsia="Times New Roman" w:hAnsi="Times New Roman"/>
                <w:sz w:val="22"/>
              </w:rPr>
            </w:pPr>
          </w:p>
        </w:tc>
        <w:tc>
          <w:tcPr>
            <w:tcW w:w="1199" w:type="dxa"/>
            <w:vAlign w:val="center"/>
          </w:tcPr>
          <w:p w:rsidR="00B36B8F" w:rsidRDefault="00B36B8F" w:rsidP="00EE7988">
            <w:pPr>
              <w:jc w:val="center"/>
              <w:rPr>
                <w:rFonts w:ascii="Times New Roman" w:eastAsia="Times New Roman" w:hAnsi="Times New Roman"/>
                <w:sz w:val="22"/>
              </w:rPr>
            </w:pPr>
          </w:p>
        </w:tc>
        <w:tc>
          <w:tcPr>
            <w:tcW w:w="1258" w:type="dxa"/>
            <w:vAlign w:val="center"/>
          </w:tcPr>
          <w:p w:rsidR="00B36B8F" w:rsidRDefault="00B36B8F" w:rsidP="00EE7988">
            <w:pPr>
              <w:jc w:val="center"/>
              <w:rPr>
                <w:rFonts w:ascii="Times New Roman" w:eastAsia="Times New Roman" w:hAnsi="Times New Roman"/>
                <w:sz w:val="22"/>
              </w:rPr>
            </w:pPr>
          </w:p>
        </w:tc>
        <w:tc>
          <w:tcPr>
            <w:tcW w:w="3686" w:type="dxa"/>
            <w:vAlign w:val="center"/>
          </w:tcPr>
          <w:p w:rsidR="00B36B8F" w:rsidRDefault="00B36B8F" w:rsidP="00EE7988">
            <w:pPr>
              <w:rPr>
                <w:rFonts w:ascii="Times New Roman" w:eastAsia="Times New Roman" w:hAnsi="Times New Roman"/>
                <w:sz w:val="22"/>
              </w:rPr>
            </w:pPr>
          </w:p>
        </w:tc>
        <w:tc>
          <w:tcPr>
            <w:tcW w:w="1630" w:type="dxa"/>
            <w:vAlign w:val="center"/>
          </w:tcPr>
          <w:p w:rsidR="00B36B8F" w:rsidRDefault="00B36B8F" w:rsidP="00EE7988">
            <w:pPr>
              <w:rPr>
                <w:rFonts w:ascii="Times New Roman" w:eastAsia="Times New Roman" w:hAnsi="Times New Roman"/>
                <w:sz w:val="22"/>
              </w:rPr>
            </w:pPr>
          </w:p>
        </w:tc>
        <w:tc>
          <w:tcPr>
            <w:tcW w:w="1630" w:type="dxa"/>
            <w:vAlign w:val="center"/>
          </w:tcPr>
          <w:p w:rsidR="00B36B8F" w:rsidRDefault="00B36B8F" w:rsidP="00EE7988">
            <w:pPr>
              <w:rPr>
                <w:rFonts w:ascii="Times New Roman" w:eastAsia="Times New Roman" w:hAnsi="Times New Roman"/>
                <w:sz w:val="22"/>
              </w:rPr>
            </w:pPr>
          </w:p>
        </w:tc>
      </w:tr>
      <w:tr w:rsidR="00B36B8F" w:rsidTr="00B36B8F">
        <w:trPr>
          <w:trHeight w:val="280"/>
          <w:jc w:val="center"/>
        </w:trPr>
        <w:tc>
          <w:tcPr>
            <w:tcW w:w="1082" w:type="dxa"/>
            <w:vAlign w:val="center"/>
          </w:tcPr>
          <w:p w:rsidR="00B36B8F" w:rsidRDefault="00B36B8F" w:rsidP="00EE7988">
            <w:pPr>
              <w:jc w:val="center"/>
              <w:rPr>
                <w:rFonts w:ascii="Times New Roman" w:eastAsia="Times New Roman" w:hAnsi="Times New Roman"/>
                <w:sz w:val="22"/>
              </w:rPr>
            </w:pPr>
          </w:p>
        </w:tc>
        <w:tc>
          <w:tcPr>
            <w:tcW w:w="1199" w:type="dxa"/>
            <w:vAlign w:val="center"/>
          </w:tcPr>
          <w:p w:rsidR="00B36B8F" w:rsidRDefault="00B36B8F" w:rsidP="00EE7988">
            <w:pPr>
              <w:jc w:val="center"/>
              <w:rPr>
                <w:rFonts w:ascii="Times New Roman" w:eastAsia="Times New Roman" w:hAnsi="Times New Roman"/>
                <w:sz w:val="22"/>
              </w:rPr>
            </w:pPr>
          </w:p>
        </w:tc>
        <w:tc>
          <w:tcPr>
            <w:tcW w:w="1258" w:type="dxa"/>
            <w:vAlign w:val="center"/>
          </w:tcPr>
          <w:p w:rsidR="00B36B8F" w:rsidRDefault="00B36B8F" w:rsidP="00EE7988">
            <w:pPr>
              <w:jc w:val="center"/>
              <w:rPr>
                <w:rFonts w:ascii="Times New Roman" w:eastAsia="Times New Roman" w:hAnsi="Times New Roman"/>
                <w:sz w:val="22"/>
              </w:rPr>
            </w:pPr>
          </w:p>
        </w:tc>
        <w:tc>
          <w:tcPr>
            <w:tcW w:w="3686" w:type="dxa"/>
            <w:vAlign w:val="center"/>
          </w:tcPr>
          <w:p w:rsidR="00B36B8F" w:rsidRDefault="00B36B8F" w:rsidP="00EE7988">
            <w:pPr>
              <w:rPr>
                <w:rFonts w:ascii="Times New Roman" w:eastAsia="Times New Roman" w:hAnsi="Times New Roman"/>
                <w:sz w:val="22"/>
              </w:rPr>
            </w:pPr>
          </w:p>
        </w:tc>
        <w:tc>
          <w:tcPr>
            <w:tcW w:w="1630" w:type="dxa"/>
            <w:vAlign w:val="center"/>
          </w:tcPr>
          <w:p w:rsidR="00B36B8F" w:rsidRDefault="00B36B8F" w:rsidP="00EE7988">
            <w:pPr>
              <w:rPr>
                <w:rFonts w:ascii="Times New Roman" w:eastAsia="Times New Roman" w:hAnsi="Times New Roman"/>
                <w:sz w:val="22"/>
              </w:rPr>
            </w:pPr>
          </w:p>
        </w:tc>
        <w:tc>
          <w:tcPr>
            <w:tcW w:w="1630" w:type="dxa"/>
            <w:vAlign w:val="center"/>
          </w:tcPr>
          <w:p w:rsidR="00B36B8F" w:rsidRDefault="00B36B8F" w:rsidP="00EE7988">
            <w:pPr>
              <w:rPr>
                <w:rFonts w:ascii="Times New Roman" w:eastAsia="Times New Roman" w:hAnsi="Times New Roman"/>
                <w:sz w:val="22"/>
              </w:rPr>
            </w:pPr>
          </w:p>
        </w:tc>
      </w:tr>
      <w:tr w:rsidR="00B36B8F" w:rsidTr="00B36B8F">
        <w:trPr>
          <w:trHeight w:val="280"/>
          <w:jc w:val="center"/>
        </w:trPr>
        <w:tc>
          <w:tcPr>
            <w:tcW w:w="1082" w:type="dxa"/>
            <w:vAlign w:val="center"/>
          </w:tcPr>
          <w:p w:rsidR="00B36B8F" w:rsidRDefault="00B36B8F" w:rsidP="00EE7988">
            <w:pPr>
              <w:jc w:val="center"/>
              <w:rPr>
                <w:rFonts w:ascii="Times New Roman" w:eastAsia="Times New Roman" w:hAnsi="Times New Roman"/>
                <w:sz w:val="22"/>
              </w:rPr>
            </w:pPr>
          </w:p>
        </w:tc>
        <w:tc>
          <w:tcPr>
            <w:tcW w:w="1199" w:type="dxa"/>
            <w:vAlign w:val="center"/>
          </w:tcPr>
          <w:p w:rsidR="00B36B8F" w:rsidRDefault="00B36B8F" w:rsidP="00EE7988">
            <w:pPr>
              <w:jc w:val="center"/>
              <w:rPr>
                <w:rFonts w:ascii="Times New Roman" w:eastAsia="Times New Roman" w:hAnsi="Times New Roman"/>
                <w:sz w:val="22"/>
              </w:rPr>
            </w:pPr>
          </w:p>
        </w:tc>
        <w:tc>
          <w:tcPr>
            <w:tcW w:w="1258" w:type="dxa"/>
            <w:vAlign w:val="center"/>
          </w:tcPr>
          <w:p w:rsidR="00B36B8F" w:rsidRDefault="00B36B8F" w:rsidP="00EE7988">
            <w:pPr>
              <w:jc w:val="center"/>
              <w:rPr>
                <w:rFonts w:ascii="Times New Roman" w:eastAsia="Times New Roman" w:hAnsi="Times New Roman"/>
                <w:sz w:val="22"/>
              </w:rPr>
            </w:pPr>
          </w:p>
        </w:tc>
        <w:tc>
          <w:tcPr>
            <w:tcW w:w="3686" w:type="dxa"/>
            <w:vAlign w:val="center"/>
          </w:tcPr>
          <w:p w:rsidR="00B36B8F" w:rsidRDefault="00B36B8F" w:rsidP="00EE7988">
            <w:pPr>
              <w:rPr>
                <w:rFonts w:ascii="Times New Roman" w:eastAsia="Times New Roman" w:hAnsi="Times New Roman"/>
                <w:sz w:val="22"/>
              </w:rPr>
            </w:pPr>
          </w:p>
        </w:tc>
        <w:tc>
          <w:tcPr>
            <w:tcW w:w="1630" w:type="dxa"/>
            <w:vAlign w:val="center"/>
          </w:tcPr>
          <w:p w:rsidR="00B36B8F" w:rsidRDefault="00B36B8F" w:rsidP="00EE7988">
            <w:pPr>
              <w:rPr>
                <w:rFonts w:ascii="Times New Roman" w:eastAsia="Times New Roman" w:hAnsi="Times New Roman"/>
                <w:sz w:val="22"/>
              </w:rPr>
            </w:pPr>
          </w:p>
        </w:tc>
        <w:tc>
          <w:tcPr>
            <w:tcW w:w="1630" w:type="dxa"/>
            <w:vAlign w:val="center"/>
          </w:tcPr>
          <w:p w:rsidR="00B36B8F" w:rsidRDefault="00B36B8F" w:rsidP="00EE7988">
            <w:pPr>
              <w:rPr>
                <w:rFonts w:ascii="Times New Roman" w:eastAsia="Times New Roman" w:hAnsi="Times New Roman"/>
                <w:sz w:val="22"/>
              </w:rPr>
            </w:pPr>
          </w:p>
        </w:tc>
      </w:tr>
    </w:tbl>
    <w:p w:rsidR="0008112E" w:rsidRDefault="0008112E" w:rsidP="00EE7988">
      <w:pPr>
        <w:jc w:val="both"/>
        <w:rPr>
          <w:rFonts w:ascii="Times New Roman" w:eastAsia="Times New Roman" w:hAnsi="Times New Roman"/>
          <w:sz w:val="22"/>
        </w:rPr>
      </w:pPr>
    </w:p>
    <w:p w:rsidR="00B36B8F" w:rsidRDefault="00B36B8F" w:rsidP="00EE7988">
      <w:pPr>
        <w:jc w:val="both"/>
        <w:rPr>
          <w:rFonts w:ascii="Times New Roman" w:eastAsia="Times New Roman" w:hAnsi="Times New Roman"/>
          <w:sz w:val="22"/>
        </w:rPr>
      </w:pPr>
    </w:p>
    <w:p w:rsidR="00B36B8F" w:rsidRDefault="00B36B8F" w:rsidP="00EE7988">
      <w:pPr>
        <w:jc w:val="both"/>
        <w:rPr>
          <w:rFonts w:ascii="Times New Roman" w:eastAsia="Times New Roman" w:hAnsi="Times New Roman"/>
          <w:sz w:val="22"/>
        </w:rPr>
      </w:pPr>
    </w:p>
    <w:tbl>
      <w:tblPr>
        <w:tblStyle w:val="Grigliatabel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40"/>
        <w:gridCol w:w="1812"/>
      </w:tblGrid>
      <w:tr w:rsidR="00B36B8F" w:rsidTr="00647C06">
        <w:trPr>
          <w:trHeight w:val="1119"/>
          <w:jc w:val="center"/>
        </w:trPr>
        <w:tc>
          <w:tcPr>
            <w:tcW w:w="7641" w:type="dxa"/>
            <w:vAlign w:val="center"/>
          </w:tcPr>
          <w:p w:rsidR="00B36B8F" w:rsidRPr="00B36B8F" w:rsidRDefault="00B36B8F" w:rsidP="00EE7988">
            <w:pPr>
              <w:jc w:val="right"/>
              <w:rPr>
                <w:rFonts w:ascii="Times New Roman" w:eastAsia="Times New Roman" w:hAnsi="Times New Roman"/>
                <w:b/>
                <w:bCs/>
                <w:sz w:val="22"/>
              </w:rPr>
            </w:pPr>
            <w:r w:rsidRPr="00647C06">
              <w:rPr>
                <w:rFonts w:ascii="Times New Roman" w:eastAsia="Times New Roman" w:hAnsi="Times New Roman"/>
                <w:b/>
                <w:bCs/>
                <w:szCs w:val="18"/>
              </w:rPr>
              <w:t xml:space="preserve">Documento </w:t>
            </w:r>
            <w:r w:rsidR="00647C06" w:rsidRPr="00647C06">
              <w:rPr>
                <w:rFonts w:ascii="Times New Roman" w:eastAsia="Times New Roman" w:hAnsi="Times New Roman"/>
                <w:b/>
                <w:bCs/>
                <w:szCs w:val="18"/>
              </w:rPr>
              <w:t xml:space="preserve">di nr </w:t>
            </w:r>
            <w:r w:rsidR="0084239F">
              <w:rPr>
                <w:rFonts w:ascii="Times New Roman" w:eastAsia="Times New Roman" w:hAnsi="Times New Roman"/>
                <w:b/>
                <w:bCs/>
                <w:szCs w:val="18"/>
              </w:rPr>
              <w:t>18</w:t>
            </w:r>
            <w:r w:rsidR="00647C06" w:rsidRPr="00647C06">
              <w:rPr>
                <w:rFonts w:ascii="Times New Roman" w:eastAsia="Times New Roman" w:hAnsi="Times New Roman"/>
                <w:b/>
                <w:bCs/>
                <w:szCs w:val="18"/>
              </w:rPr>
              <w:t xml:space="preserve"> pagine compresa la presente </w:t>
            </w:r>
            <w:r w:rsidRPr="00647C06">
              <w:rPr>
                <w:rFonts w:ascii="Times New Roman" w:eastAsia="Times New Roman" w:hAnsi="Times New Roman"/>
                <w:b/>
                <w:bCs/>
                <w:szCs w:val="18"/>
              </w:rPr>
              <w:t>realizzato su format della</w:t>
            </w:r>
          </w:p>
        </w:tc>
        <w:tc>
          <w:tcPr>
            <w:tcW w:w="1811" w:type="dxa"/>
            <w:vAlign w:val="bottom"/>
          </w:tcPr>
          <w:p w:rsidR="00B36B8F" w:rsidRDefault="00B36B8F" w:rsidP="00EE7988">
            <w:pPr>
              <w:jc w:val="center"/>
              <w:rPr>
                <w:rFonts w:ascii="Times New Roman" w:eastAsia="Times New Roman" w:hAnsi="Times New Roman"/>
                <w:sz w:val="22"/>
              </w:rPr>
            </w:pPr>
            <w:r>
              <w:rPr>
                <w:rFonts w:ascii="Times New Roman" w:eastAsia="Times New Roman" w:hAnsi="Times New Roman"/>
                <w:noProof/>
                <w:sz w:val="22"/>
              </w:rPr>
              <w:drawing>
                <wp:inline distT="0" distB="0" distL="0" distR="0">
                  <wp:extent cx="1012939" cy="634266"/>
                  <wp:effectExtent l="0" t="0" r="0" b="0"/>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CA JPG NON SFUMATO.jp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67669" cy="668536"/>
                          </a:xfrm>
                          <a:prstGeom prst="rect">
                            <a:avLst/>
                          </a:prstGeom>
                        </pic:spPr>
                      </pic:pic>
                    </a:graphicData>
                  </a:graphic>
                </wp:inline>
              </w:drawing>
            </w:r>
          </w:p>
        </w:tc>
      </w:tr>
    </w:tbl>
    <w:p w:rsidR="00647C06" w:rsidRDefault="00647C06" w:rsidP="00EE7988">
      <w:pPr>
        <w:jc w:val="both"/>
        <w:rPr>
          <w:rFonts w:ascii="Times New Roman" w:eastAsia="Times New Roman" w:hAnsi="Times New Roman"/>
          <w:sz w:val="22"/>
        </w:rPr>
      </w:pPr>
    </w:p>
    <w:p w:rsidR="00647C06" w:rsidRDefault="00647C06" w:rsidP="00EE7988">
      <w:pPr>
        <w:rPr>
          <w:rFonts w:ascii="Times New Roman" w:eastAsia="Times New Roman" w:hAnsi="Times New Roman"/>
          <w:sz w:val="22"/>
        </w:rPr>
      </w:pPr>
      <w:r>
        <w:rPr>
          <w:rFonts w:ascii="Times New Roman" w:eastAsia="Times New Roman" w:hAnsi="Times New Roman"/>
          <w:sz w:val="22"/>
        </w:rPr>
        <w:br w:type="page"/>
      </w:r>
    </w:p>
    <w:p w:rsidR="00647C06" w:rsidRPr="00647C06" w:rsidRDefault="00647C06" w:rsidP="00EE7988">
      <w:pPr>
        <w:pStyle w:val="Titolo2"/>
        <w:numPr>
          <w:ilvl w:val="0"/>
          <w:numId w:val="6"/>
        </w:numPr>
        <w:rPr>
          <w:rFonts w:eastAsia="Times New Roman"/>
        </w:rPr>
      </w:pPr>
      <w:bookmarkStart w:id="1" w:name="_Toc32840941"/>
      <w:r w:rsidRPr="00647C06">
        <w:rPr>
          <w:rFonts w:eastAsia="Times New Roman"/>
        </w:rPr>
        <w:lastRenderedPageBreak/>
        <w:t>INFORMA</w:t>
      </w:r>
      <w:r>
        <w:rPr>
          <w:rFonts w:eastAsia="Times New Roman"/>
        </w:rPr>
        <w:t>R</w:t>
      </w:r>
      <w:r w:rsidRPr="00647C06">
        <w:rPr>
          <w:rFonts w:eastAsia="Times New Roman"/>
        </w:rPr>
        <w:t>E</w:t>
      </w:r>
      <w:r w:rsidR="001A09A7">
        <w:rPr>
          <w:rFonts w:eastAsia="Times New Roman"/>
        </w:rPr>
        <w:t xml:space="preserve"> </w:t>
      </w:r>
      <w:r w:rsidRPr="00647C06">
        <w:rPr>
          <w:rFonts w:eastAsia="Times New Roman"/>
        </w:rPr>
        <w:t>STUDENTIE FAMIGLIE</w:t>
      </w:r>
      <w:bookmarkEnd w:id="1"/>
    </w:p>
    <w:p w:rsidR="00647C06" w:rsidRDefault="00647C06" w:rsidP="00EE7988">
      <w:pPr>
        <w:jc w:val="both"/>
        <w:rPr>
          <w:rFonts w:ascii="Times New Roman" w:eastAsia="Times New Roman" w:hAnsi="Times New Roman"/>
          <w:sz w:val="22"/>
        </w:rPr>
      </w:pPr>
      <w:r w:rsidRPr="00647C06">
        <w:rPr>
          <w:rFonts w:ascii="Times New Roman" w:eastAsia="Times New Roman" w:hAnsi="Times New Roman"/>
          <w:sz w:val="22"/>
        </w:rPr>
        <w:t xml:space="preserve">Tutte le scuole </w:t>
      </w:r>
      <w:r>
        <w:rPr>
          <w:rFonts w:ascii="Times New Roman" w:eastAsia="Times New Roman" w:hAnsi="Times New Roman"/>
          <w:sz w:val="22"/>
        </w:rPr>
        <w:t>di ogni ordine e grado (</w:t>
      </w:r>
      <w:r w:rsidRPr="00647C06">
        <w:rPr>
          <w:rFonts w:ascii="Times New Roman" w:eastAsia="Times New Roman" w:hAnsi="Times New Roman"/>
          <w:sz w:val="22"/>
        </w:rPr>
        <w:t>sia quelle pubbliche</w:t>
      </w:r>
      <w:r>
        <w:rPr>
          <w:rFonts w:ascii="Times New Roman" w:eastAsia="Times New Roman" w:hAnsi="Times New Roman"/>
          <w:sz w:val="22"/>
        </w:rPr>
        <w:t xml:space="preserve"> che </w:t>
      </w:r>
      <w:r w:rsidRPr="00647C06">
        <w:rPr>
          <w:rFonts w:ascii="Times New Roman" w:eastAsia="Times New Roman" w:hAnsi="Times New Roman"/>
          <w:sz w:val="22"/>
        </w:rPr>
        <w:t>quelle private</w:t>
      </w:r>
      <w:r>
        <w:rPr>
          <w:rFonts w:ascii="Times New Roman" w:eastAsia="Times New Roman" w:hAnsi="Times New Roman"/>
          <w:sz w:val="22"/>
        </w:rPr>
        <w:t>)</w:t>
      </w:r>
      <w:r w:rsidRPr="00647C06">
        <w:rPr>
          <w:rFonts w:ascii="Times New Roman" w:eastAsia="Times New Roman" w:hAnsi="Times New Roman"/>
          <w:sz w:val="22"/>
        </w:rPr>
        <w:t xml:space="preserve"> hanno l’obbligodi far conoscere agli “</w:t>
      </w:r>
      <w:r w:rsidRPr="00647C06">
        <w:rPr>
          <w:rFonts w:ascii="Times New Roman" w:eastAsia="Times New Roman" w:hAnsi="Times New Roman"/>
          <w:b/>
          <w:bCs/>
          <w:sz w:val="22"/>
        </w:rPr>
        <w:t>interessati</w:t>
      </w:r>
      <w:r w:rsidRPr="00647C06">
        <w:rPr>
          <w:rFonts w:ascii="Times New Roman" w:eastAsia="Times New Roman" w:hAnsi="Times New Roman"/>
          <w:sz w:val="22"/>
        </w:rPr>
        <w:t xml:space="preserve">”(studenti, famiglie, professori, </w:t>
      </w:r>
      <w:r>
        <w:rPr>
          <w:rFonts w:ascii="Times New Roman" w:eastAsia="Times New Roman" w:hAnsi="Times New Roman"/>
          <w:sz w:val="22"/>
        </w:rPr>
        <w:t xml:space="preserve">ATA, </w:t>
      </w:r>
      <w:r w:rsidRPr="00647C06">
        <w:rPr>
          <w:rFonts w:ascii="Times New Roman" w:eastAsia="Times New Roman" w:hAnsi="Times New Roman"/>
          <w:sz w:val="22"/>
        </w:rPr>
        <w:t>etc.)come vengono trattati i loro datipersonali. Devono cioè rendere noto,attraverso un’adeguata informativa</w:t>
      </w:r>
      <w:r>
        <w:rPr>
          <w:rFonts w:ascii="Times New Roman" w:eastAsia="Times New Roman" w:hAnsi="Times New Roman"/>
          <w:sz w:val="22"/>
        </w:rPr>
        <w:t xml:space="preserve">, </w:t>
      </w:r>
      <w:r w:rsidRPr="00647C06">
        <w:rPr>
          <w:rFonts w:ascii="Times New Roman" w:eastAsia="Times New Roman" w:hAnsi="Times New Roman"/>
          <w:sz w:val="22"/>
        </w:rPr>
        <w:t xml:space="preserve">quali dati raccolgono, </w:t>
      </w:r>
      <w:r>
        <w:rPr>
          <w:rFonts w:ascii="Times New Roman" w:eastAsia="Times New Roman" w:hAnsi="Times New Roman"/>
          <w:sz w:val="22"/>
        </w:rPr>
        <w:t xml:space="preserve">per quale fine, </w:t>
      </w:r>
      <w:r w:rsidRPr="00647C06">
        <w:rPr>
          <w:rFonts w:ascii="Times New Roman" w:eastAsia="Times New Roman" w:hAnsi="Times New Roman"/>
          <w:sz w:val="22"/>
        </w:rPr>
        <w:t xml:space="preserve">come liutilizzano </w:t>
      </w:r>
      <w:r>
        <w:rPr>
          <w:rFonts w:ascii="Times New Roman" w:eastAsia="Times New Roman" w:hAnsi="Times New Roman"/>
          <w:sz w:val="22"/>
        </w:rPr>
        <w:t>dove li detengono, se “esterni” alla scuola ne avranno accesso, per quanto tempo avverrà tutto questo, quali sono i diritti degli interessati, come vengono esercitati e come possono essere contattati Titolare e DPO</w:t>
      </w:r>
      <w:r w:rsidRPr="00647C06">
        <w:rPr>
          <w:rFonts w:ascii="Times New Roman" w:eastAsia="Times New Roman" w:hAnsi="Times New Roman"/>
          <w:sz w:val="22"/>
        </w:rPr>
        <w:t>.</w:t>
      </w:r>
    </w:p>
    <w:p w:rsidR="00647C06" w:rsidRPr="00647C06" w:rsidRDefault="00647C06" w:rsidP="00EE7988">
      <w:pPr>
        <w:jc w:val="both"/>
        <w:rPr>
          <w:rFonts w:ascii="Times New Roman" w:eastAsia="Times New Roman" w:hAnsi="Times New Roman"/>
          <w:sz w:val="22"/>
        </w:rPr>
      </w:pPr>
    </w:p>
    <w:p w:rsidR="00647C06" w:rsidRPr="00647C06" w:rsidRDefault="00647C06" w:rsidP="00EE7988">
      <w:pPr>
        <w:pStyle w:val="Titolo2"/>
        <w:numPr>
          <w:ilvl w:val="0"/>
          <w:numId w:val="6"/>
        </w:numPr>
        <w:rPr>
          <w:rFonts w:eastAsia="Times New Roman"/>
        </w:rPr>
      </w:pPr>
      <w:bookmarkStart w:id="2" w:name="_Toc32840942"/>
      <w:r w:rsidRPr="00647C06">
        <w:rPr>
          <w:rFonts w:eastAsia="Times New Roman"/>
        </w:rPr>
        <w:t>TRATTAMENTO DEI DATI NELLE ISTITUZIONI SCOLASTICHE</w:t>
      </w:r>
      <w:bookmarkEnd w:id="2"/>
    </w:p>
    <w:p w:rsidR="00B36B8F" w:rsidRDefault="00647C06" w:rsidP="00EE7988">
      <w:pPr>
        <w:jc w:val="both"/>
        <w:rPr>
          <w:rFonts w:ascii="Times New Roman" w:eastAsia="Times New Roman" w:hAnsi="Times New Roman"/>
          <w:sz w:val="22"/>
        </w:rPr>
      </w:pPr>
      <w:r w:rsidRPr="00647C06">
        <w:rPr>
          <w:rFonts w:ascii="Times New Roman" w:eastAsia="Times New Roman" w:hAnsi="Times New Roman"/>
          <w:sz w:val="22"/>
        </w:rPr>
        <w:t xml:space="preserve">Le istituzioni scolastiche possono trattare solamente i datipersonali </w:t>
      </w:r>
      <w:r w:rsidRPr="00647C06">
        <w:rPr>
          <w:rFonts w:ascii="Times New Roman" w:eastAsia="Times New Roman" w:hAnsi="Times New Roman"/>
          <w:b/>
          <w:bCs/>
          <w:sz w:val="22"/>
        </w:rPr>
        <w:t>necessari</w:t>
      </w:r>
      <w:r w:rsidRPr="00647C06">
        <w:rPr>
          <w:rFonts w:ascii="Times New Roman" w:eastAsia="Times New Roman" w:hAnsi="Times New Roman"/>
          <w:sz w:val="22"/>
        </w:rPr>
        <w:t xml:space="preserve"> al perseguimento</w:t>
      </w:r>
      <w:r w:rsidR="001A09A7">
        <w:rPr>
          <w:rFonts w:ascii="Times New Roman" w:eastAsia="Times New Roman" w:hAnsi="Times New Roman"/>
          <w:sz w:val="22"/>
        </w:rPr>
        <w:t xml:space="preserve"> </w:t>
      </w:r>
      <w:r w:rsidRPr="00647C06">
        <w:rPr>
          <w:rFonts w:ascii="Times New Roman" w:eastAsia="Times New Roman" w:hAnsi="Times New Roman"/>
          <w:sz w:val="22"/>
        </w:rPr>
        <w:t>di specifiche finalità istituzionali</w:t>
      </w:r>
      <w:r w:rsidR="001A09A7">
        <w:rPr>
          <w:rFonts w:ascii="Times New Roman" w:eastAsia="Times New Roman" w:hAnsi="Times New Roman"/>
          <w:sz w:val="22"/>
        </w:rPr>
        <w:t xml:space="preserve"> </w:t>
      </w:r>
      <w:r w:rsidRPr="00647C06">
        <w:rPr>
          <w:rFonts w:ascii="Times New Roman" w:eastAsia="Times New Roman" w:hAnsi="Times New Roman"/>
          <w:sz w:val="22"/>
        </w:rPr>
        <w:t>oppure quelli espressamente previsti</w:t>
      </w:r>
      <w:r w:rsidR="001A09A7">
        <w:rPr>
          <w:rFonts w:ascii="Times New Roman" w:eastAsia="Times New Roman" w:hAnsi="Times New Roman"/>
          <w:sz w:val="22"/>
        </w:rPr>
        <w:t xml:space="preserve"> </w:t>
      </w:r>
      <w:r w:rsidRPr="00647C06">
        <w:rPr>
          <w:rFonts w:ascii="Times New Roman" w:eastAsia="Times New Roman" w:hAnsi="Times New Roman"/>
          <w:sz w:val="22"/>
        </w:rPr>
        <w:t xml:space="preserve">dalla normativa di settore.Per tali trattamenti </w:t>
      </w:r>
      <w:r w:rsidR="00724386">
        <w:rPr>
          <w:rFonts w:ascii="Times New Roman" w:eastAsia="Times New Roman" w:hAnsi="Times New Roman"/>
          <w:sz w:val="22"/>
        </w:rPr>
        <w:t xml:space="preserve">sono tenute a fornire l’informativa ma </w:t>
      </w:r>
      <w:r w:rsidRPr="00647C06">
        <w:rPr>
          <w:rFonts w:ascii="Times New Roman" w:eastAsia="Times New Roman" w:hAnsi="Times New Roman"/>
          <w:sz w:val="22"/>
        </w:rPr>
        <w:t>non sono tenute achiedere il consenso degli studenti</w:t>
      </w:r>
      <w:r w:rsidR="00724386">
        <w:rPr>
          <w:rFonts w:ascii="Times New Roman" w:eastAsia="Times New Roman" w:hAnsi="Times New Roman"/>
          <w:sz w:val="22"/>
        </w:rPr>
        <w:t xml:space="preserve"> (ovvero di chi ne esercita la responsabilità genitoriale)</w:t>
      </w:r>
      <w:r w:rsidRPr="00647C06">
        <w:rPr>
          <w:rFonts w:ascii="Times New Roman" w:eastAsia="Times New Roman" w:hAnsi="Times New Roman"/>
          <w:sz w:val="22"/>
        </w:rPr>
        <w:t xml:space="preserve">.Alcune categorie di dati personalidegli studenti e delle famiglie – comequelli </w:t>
      </w:r>
      <w:r w:rsidRPr="00724386">
        <w:rPr>
          <w:rFonts w:ascii="Times New Roman" w:eastAsia="Times New Roman" w:hAnsi="Times New Roman"/>
          <w:b/>
          <w:bCs/>
          <w:sz w:val="22"/>
        </w:rPr>
        <w:t>sensibili</w:t>
      </w:r>
      <w:r w:rsidRPr="00647C06">
        <w:rPr>
          <w:rFonts w:ascii="Times New Roman" w:eastAsia="Times New Roman" w:hAnsi="Times New Roman"/>
          <w:sz w:val="22"/>
        </w:rPr>
        <w:t xml:space="preserve"> e </w:t>
      </w:r>
      <w:r w:rsidRPr="00724386">
        <w:rPr>
          <w:rFonts w:ascii="Times New Roman" w:eastAsia="Times New Roman" w:hAnsi="Times New Roman"/>
          <w:b/>
          <w:bCs/>
          <w:sz w:val="22"/>
        </w:rPr>
        <w:t>giudiziari</w:t>
      </w:r>
      <w:r w:rsidRPr="00647C06">
        <w:rPr>
          <w:rFonts w:ascii="Times New Roman" w:eastAsia="Times New Roman" w:hAnsi="Times New Roman"/>
          <w:sz w:val="22"/>
        </w:rPr>
        <w:t xml:space="preserve"> – devonoessere trattate con estrema cautela,nel rispetto di specifiche norme dilegge, verificando prima non solo lapertinenza e completezza dei dati, maanche la loro indispensabilità rispettoalle “finalità di rilevante interessepubblico” che si intendono perseguire.</w:t>
      </w:r>
      <w:r w:rsidR="00724386">
        <w:rPr>
          <w:rFonts w:ascii="Times New Roman" w:eastAsia="Times New Roman" w:hAnsi="Times New Roman"/>
          <w:sz w:val="22"/>
        </w:rPr>
        <w:t xml:space="preserve"> Per i dati sensibili e giudiziari e per i processi decisionali automatizzati, ivi compresa la profilazione, non previsti per legge oltre a fornire l’informativa deve essere </w:t>
      </w:r>
      <w:r w:rsidR="00724386" w:rsidRPr="00647C06">
        <w:rPr>
          <w:rFonts w:ascii="Times New Roman" w:eastAsia="Times New Roman" w:hAnsi="Times New Roman"/>
          <w:sz w:val="22"/>
        </w:rPr>
        <w:t>chie</w:t>
      </w:r>
      <w:r w:rsidR="00724386">
        <w:rPr>
          <w:rFonts w:ascii="Times New Roman" w:eastAsia="Times New Roman" w:hAnsi="Times New Roman"/>
          <w:sz w:val="22"/>
        </w:rPr>
        <w:t>sto</w:t>
      </w:r>
      <w:r w:rsidR="00724386" w:rsidRPr="00647C06">
        <w:rPr>
          <w:rFonts w:ascii="Times New Roman" w:eastAsia="Times New Roman" w:hAnsi="Times New Roman"/>
          <w:sz w:val="22"/>
        </w:rPr>
        <w:t xml:space="preserve"> il consenso degli studenti</w:t>
      </w:r>
      <w:r w:rsidR="00724386">
        <w:rPr>
          <w:rFonts w:ascii="Times New Roman" w:eastAsia="Times New Roman" w:hAnsi="Times New Roman"/>
          <w:sz w:val="22"/>
        </w:rPr>
        <w:t xml:space="preserve"> (ovvero di chi ne esercita la responsabilità genitoriale)</w:t>
      </w:r>
      <w:r w:rsidR="00724386" w:rsidRPr="00647C06">
        <w:rPr>
          <w:rFonts w:ascii="Times New Roman" w:eastAsia="Times New Roman" w:hAnsi="Times New Roman"/>
          <w:sz w:val="22"/>
        </w:rPr>
        <w:t>.</w:t>
      </w:r>
    </w:p>
    <w:p w:rsidR="00724386" w:rsidRDefault="00724386" w:rsidP="00EE7988">
      <w:pPr>
        <w:jc w:val="both"/>
        <w:rPr>
          <w:rFonts w:ascii="Times New Roman" w:eastAsia="Times New Roman" w:hAnsi="Times New Roman"/>
          <w:sz w:val="22"/>
        </w:rPr>
      </w:pPr>
    </w:p>
    <w:p w:rsidR="00724386" w:rsidRPr="00724386" w:rsidRDefault="00724386" w:rsidP="00EE7988">
      <w:pPr>
        <w:pStyle w:val="Titolo2"/>
        <w:numPr>
          <w:ilvl w:val="0"/>
          <w:numId w:val="6"/>
        </w:numPr>
        <w:rPr>
          <w:rFonts w:eastAsia="Times New Roman"/>
        </w:rPr>
      </w:pPr>
      <w:bookmarkStart w:id="3" w:name="_Toc32840943"/>
      <w:r w:rsidRPr="00724386">
        <w:rPr>
          <w:rFonts w:eastAsia="Times New Roman"/>
        </w:rPr>
        <w:t>DATI SENSIBILI E GIUDIZIARI: ESEMPI CONCRETI</w:t>
      </w:r>
      <w:bookmarkEnd w:id="3"/>
    </w:p>
    <w:p w:rsidR="00724386" w:rsidRPr="00724386" w:rsidRDefault="00724386" w:rsidP="00EE7988">
      <w:pPr>
        <w:pStyle w:val="Titolo3"/>
        <w:numPr>
          <w:ilvl w:val="0"/>
          <w:numId w:val="7"/>
        </w:numPr>
        <w:rPr>
          <w:rFonts w:eastAsia="Times New Roman"/>
        </w:rPr>
      </w:pPr>
      <w:bookmarkStart w:id="4" w:name="_Toc32840944"/>
      <w:r w:rsidRPr="00724386">
        <w:rPr>
          <w:rFonts w:eastAsia="Times New Roman"/>
        </w:rPr>
        <w:t>Origini etniche</w:t>
      </w:r>
      <w:bookmarkEnd w:id="4"/>
    </w:p>
    <w:p w:rsidR="00724386" w:rsidRDefault="00724386" w:rsidP="00EE7988">
      <w:pPr>
        <w:jc w:val="both"/>
        <w:rPr>
          <w:rFonts w:ascii="Times New Roman" w:eastAsia="Times New Roman" w:hAnsi="Times New Roman"/>
          <w:sz w:val="22"/>
        </w:rPr>
      </w:pPr>
      <w:r w:rsidRPr="00724386">
        <w:rPr>
          <w:rFonts w:ascii="Times New Roman" w:eastAsia="Times New Roman" w:hAnsi="Times New Roman"/>
          <w:sz w:val="22"/>
        </w:rPr>
        <w:t>I dati sulle origini etnichepossono essere trattati dalla scuolaper favorire l’integrazione degli alunnistranieri.</w:t>
      </w:r>
    </w:p>
    <w:p w:rsidR="00724386" w:rsidRPr="00724386" w:rsidRDefault="00724386" w:rsidP="00EE7988">
      <w:pPr>
        <w:pStyle w:val="Titolo3"/>
        <w:numPr>
          <w:ilvl w:val="0"/>
          <w:numId w:val="7"/>
        </w:numPr>
        <w:rPr>
          <w:rFonts w:eastAsia="Times New Roman"/>
        </w:rPr>
      </w:pPr>
      <w:bookmarkStart w:id="5" w:name="_Toc32840945"/>
      <w:r w:rsidRPr="00724386">
        <w:rPr>
          <w:rFonts w:eastAsia="Times New Roman"/>
        </w:rPr>
        <w:t>Convinzioni religiose</w:t>
      </w:r>
      <w:bookmarkEnd w:id="5"/>
    </w:p>
    <w:p w:rsidR="00724386" w:rsidRPr="00724386" w:rsidRDefault="00724386" w:rsidP="00EE7988">
      <w:pPr>
        <w:jc w:val="both"/>
        <w:rPr>
          <w:rFonts w:ascii="Times New Roman" w:eastAsia="Times New Roman" w:hAnsi="Times New Roman"/>
          <w:sz w:val="22"/>
        </w:rPr>
      </w:pPr>
      <w:r w:rsidRPr="00724386">
        <w:rPr>
          <w:rFonts w:ascii="Times New Roman" w:eastAsia="Times New Roman" w:hAnsi="Times New Roman"/>
          <w:sz w:val="22"/>
        </w:rPr>
        <w:t>Gli istituti scolastici possono utilizzarei dati sulle convinzioni religiose alfine di garantire la libertà di culto eper la fruizione dell’insegnamentodella religione cattolica o delle attivitàalternative a tale insegnamento.</w:t>
      </w:r>
    </w:p>
    <w:p w:rsidR="00724386" w:rsidRPr="00724386" w:rsidRDefault="00724386" w:rsidP="00EE7988">
      <w:pPr>
        <w:pStyle w:val="Titolo3"/>
        <w:numPr>
          <w:ilvl w:val="0"/>
          <w:numId w:val="7"/>
        </w:numPr>
        <w:rPr>
          <w:rFonts w:eastAsia="Times New Roman"/>
        </w:rPr>
      </w:pPr>
      <w:bookmarkStart w:id="6" w:name="_Toc32840946"/>
      <w:r w:rsidRPr="00724386">
        <w:rPr>
          <w:rFonts w:eastAsia="Times New Roman"/>
        </w:rPr>
        <w:t>Stato di salute</w:t>
      </w:r>
      <w:bookmarkEnd w:id="6"/>
    </w:p>
    <w:p w:rsidR="00724386" w:rsidRPr="00724386" w:rsidRDefault="00724386" w:rsidP="00EE7988">
      <w:pPr>
        <w:jc w:val="both"/>
        <w:rPr>
          <w:rFonts w:ascii="Times New Roman" w:eastAsia="Times New Roman" w:hAnsi="Times New Roman"/>
          <w:sz w:val="22"/>
        </w:rPr>
      </w:pPr>
      <w:r w:rsidRPr="00724386">
        <w:rPr>
          <w:rFonts w:ascii="Times New Roman" w:eastAsia="Times New Roman" w:hAnsi="Times New Roman"/>
          <w:sz w:val="22"/>
        </w:rPr>
        <w:t>I dati idonei a rivelare lo stato disalute possono essere trattati perl’adozione di specifiche misure disostegno per gli alunni disabili o condisturbi di apprendimento; per lagestione delle assenze per malattia;per l’insegnamento domiciliare eospedaliero a favore degli alunniaffetti da gravi patologie; per lapartecipazione alle attività sportive,alle visite guidate e ai viaggi diistruzione.</w:t>
      </w:r>
    </w:p>
    <w:p w:rsidR="00724386" w:rsidRPr="00724386" w:rsidRDefault="00724386" w:rsidP="00EE7988">
      <w:pPr>
        <w:pStyle w:val="Titolo3"/>
        <w:numPr>
          <w:ilvl w:val="0"/>
          <w:numId w:val="7"/>
        </w:numPr>
        <w:rPr>
          <w:rFonts w:eastAsia="Times New Roman"/>
        </w:rPr>
      </w:pPr>
      <w:bookmarkStart w:id="7" w:name="_Toc32840947"/>
      <w:r w:rsidRPr="00724386">
        <w:rPr>
          <w:rFonts w:eastAsia="Times New Roman"/>
        </w:rPr>
        <w:t>Convinzioni politiche</w:t>
      </w:r>
      <w:bookmarkEnd w:id="7"/>
    </w:p>
    <w:p w:rsidR="00724386" w:rsidRPr="00724386" w:rsidRDefault="00724386" w:rsidP="00EE7988">
      <w:pPr>
        <w:jc w:val="both"/>
        <w:rPr>
          <w:rFonts w:ascii="Times New Roman" w:eastAsia="Times New Roman" w:hAnsi="Times New Roman"/>
          <w:sz w:val="22"/>
        </w:rPr>
      </w:pPr>
      <w:r w:rsidRPr="00724386">
        <w:rPr>
          <w:rFonts w:ascii="Times New Roman" w:eastAsia="Times New Roman" w:hAnsi="Times New Roman"/>
          <w:sz w:val="22"/>
        </w:rPr>
        <w:t>Le opinioni politiche possono esseretrattate dalla scuola esclusivamenteper garantire la costituzione e ilfunzionamento degli organismidi rappresentanza: ad esempio,le consulte e le associazioni deglistudenti e dei genitori.</w:t>
      </w:r>
    </w:p>
    <w:p w:rsidR="00724386" w:rsidRPr="00724386" w:rsidRDefault="00724386" w:rsidP="00EE7988">
      <w:pPr>
        <w:pStyle w:val="Titolo3"/>
        <w:numPr>
          <w:ilvl w:val="0"/>
          <w:numId w:val="7"/>
        </w:numPr>
        <w:rPr>
          <w:rFonts w:eastAsia="Times New Roman"/>
        </w:rPr>
      </w:pPr>
      <w:bookmarkStart w:id="8" w:name="_Toc32840948"/>
      <w:r w:rsidRPr="00724386">
        <w:rPr>
          <w:rFonts w:eastAsia="Times New Roman"/>
        </w:rPr>
        <w:t>Dati di carattere giudiziario</w:t>
      </w:r>
      <w:bookmarkEnd w:id="8"/>
    </w:p>
    <w:p w:rsidR="00724386" w:rsidRPr="00724386" w:rsidRDefault="00724386" w:rsidP="00EE7988">
      <w:pPr>
        <w:jc w:val="both"/>
        <w:rPr>
          <w:rFonts w:ascii="Times New Roman" w:eastAsia="Times New Roman" w:hAnsi="Times New Roman"/>
          <w:sz w:val="22"/>
        </w:rPr>
      </w:pPr>
      <w:r w:rsidRPr="00724386">
        <w:rPr>
          <w:rFonts w:ascii="Times New Roman" w:eastAsia="Times New Roman" w:hAnsi="Times New Roman"/>
          <w:sz w:val="22"/>
        </w:rPr>
        <w:t>I dati di carattere giudiziario possonoessere trattati per assicurare il dirittoallo studio anche a soggetti sottopostia regime di detenzione o di protezione,come i testimoni di giustizia.</w:t>
      </w:r>
    </w:p>
    <w:p w:rsidR="00724386" w:rsidRPr="00724386" w:rsidRDefault="00724386" w:rsidP="00EE7988">
      <w:pPr>
        <w:pStyle w:val="Titolo3"/>
        <w:numPr>
          <w:ilvl w:val="0"/>
          <w:numId w:val="7"/>
        </w:numPr>
        <w:rPr>
          <w:rFonts w:eastAsia="Times New Roman"/>
        </w:rPr>
      </w:pPr>
      <w:bookmarkStart w:id="9" w:name="_Toc32840949"/>
      <w:r w:rsidRPr="00724386">
        <w:rPr>
          <w:rFonts w:eastAsia="Times New Roman"/>
        </w:rPr>
        <w:t>Eventuali contenziosi</w:t>
      </w:r>
      <w:bookmarkEnd w:id="9"/>
    </w:p>
    <w:p w:rsidR="00724386" w:rsidRDefault="00724386" w:rsidP="00EE7988">
      <w:pPr>
        <w:jc w:val="both"/>
        <w:rPr>
          <w:rFonts w:ascii="Times New Roman" w:eastAsia="Times New Roman" w:hAnsi="Times New Roman"/>
          <w:sz w:val="22"/>
        </w:rPr>
      </w:pPr>
      <w:r w:rsidRPr="00724386">
        <w:rPr>
          <w:rFonts w:ascii="Times New Roman" w:eastAsia="Times New Roman" w:hAnsi="Times New Roman"/>
          <w:sz w:val="22"/>
        </w:rPr>
        <w:t>Il trattamento di dati sensibili egiudiziari è previsto anche per tuttele attività connesse ai contenziosi congli alunni e con le famiglie (reclami,ricorsi, esposti, provvedimenti ditipo disciplinare, ispezioni, citazioni,denunce all’autorità giudiziaria, etc.), eper tutte le attività relative alla difesain giudizio delle istituzioni scolastiche.</w:t>
      </w:r>
    </w:p>
    <w:p w:rsidR="00EE7988" w:rsidRDefault="00EE7988">
      <w:pPr>
        <w:rPr>
          <w:rFonts w:ascii="Times New Roman" w:eastAsia="Times New Roman" w:hAnsi="Times New Roman"/>
          <w:sz w:val="22"/>
        </w:rPr>
      </w:pPr>
      <w:r>
        <w:rPr>
          <w:rFonts w:ascii="Times New Roman" w:eastAsia="Times New Roman" w:hAnsi="Times New Roman"/>
          <w:sz w:val="22"/>
        </w:rPr>
        <w:br w:type="page"/>
      </w:r>
    </w:p>
    <w:p w:rsidR="00EE7988" w:rsidRDefault="00EE7988" w:rsidP="00EE7988">
      <w:pPr>
        <w:jc w:val="both"/>
        <w:rPr>
          <w:rFonts w:ascii="Times New Roman" w:eastAsia="Times New Roman" w:hAnsi="Times New Roman"/>
          <w:sz w:val="22"/>
        </w:rPr>
      </w:pPr>
    </w:p>
    <w:p w:rsidR="004D0AB3" w:rsidRPr="00724386" w:rsidRDefault="004D0AB3" w:rsidP="00EE7988">
      <w:pPr>
        <w:pStyle w:val="Titolo3"/>
        <w:numPr>
          <w:ilvl w:val="0"/>
          <w:numId w:val="7"/>
        </w:numPr>
        <w:rPr>
          <w:rFonts w:eastAsia="Times New Roman"/>
        </w:rPr>
      </w:pPr>
      <w:bookmarkStart w:id="10" w:name="_Toc32840950"/>
      <w:r>
        <w:rPr>
          <w:rFonts w:eastAsia="Times New Roman"/>
        </w:rPr>
        <w:t>Divieto a trattare dati sensibili o giudiziari</w:t>
      </w:r>
      <w:bookmarkEnd w:id="10"/>
    </w:p>
    <w:p w:rsidR="00724386" w:rsidRDefault="00724386" w:rsidP="00EE7988">
      <w:pPr>
        <w:jc w:val="both"/>
        <w:rPr>
          <w:rFonts w:ascii="Times New Roman" w:eastAsia="Times New Roman" w:hAnsi="Times New Roman"/>
          <w:sz w:val="22"/>
        </w:rPr>
      </w:pPr>
      <w:r>
        <w:rPr>
          <w:rFonts w:ascii="Times New Roman" w:eastAsia="Times New Roman" w:hAnsi="Times New Roman"/>
          <w:sz w:val="22"/>
        </w:rPr>
        <w:t>Il trattamento di dati sensibili (</w:t>
      </w:r>
      <w:r w:rsidRPr="00724386">
        <w:rPr>
          <w:rFonts w:ascii="Times New Roman" w:eastAsia="Times New Roman" w:hAnsi="Times New Roman"/>
          <w:sz w:val="22"/>
        </w:rPr>
        <w:t>origine etnica, opinioni politiche,convinzioni religiose</w:t>
      </w:r>
      <w:r>
        <w:rPr>
          <w:rFonts w:ascii="Times New Roman" w:eastAsia="Times New Roman" w:hAnsi="Times New Roman"/>
          <w:sz w:val="22"/>
        </w:rPr>
        <w:t>, politiche</w:t>
      </w:r>
      <w:r w:rsidRPr="00724386">
        <w:rPr>
          <w:rFonts w:ascii="Times New Roman" w:eastAsia="Times New Roman" w:hAnsi="Times New Roman"/>
          <w:sz w:val="22"/>
        </w:rPr>
        <w:t xml:space="preserve"> o filosofiche, appartenenza sindacale</w:t>
      </w:r>
      <w:r>
        <w:rPr>
          <w:rFonts w:ascii="Times New Roman" w:eastAsia="Times New Roman" w:hAnsi="Times New Roman"/>
          <w:sz w:val="22"/>
        </w:rPr>
        <w:t xml:space="preserve"> o politica</w:t>
      </w:r>
      <w:r w:rsidRPr="00724386">
        <w:rPr>
          <w:rFonts w:ascii="Times New Roman" w:eastAsia="Times New Roman" w:hAnsi="Times New Roman"/>
          <w:sz w:val="22"/>
        </w:rPr>
        <w:t>, datigenetici, dati biometrici intesi a identificare in modo univoco una persona fisica, dati relativialla salute o alla vita sessuale o all’orientamento sessuale della persona</w:t>
      </w:r>
      <w:r w:rsidR="004D0AB3">
        <w:rPr>
          <w:rFonts w:ascii="Times New Roman" w:eastAsia="Times New Roman" w:hAnsi="Times New Roman"/>
          <w:sz w:val="22"/>
        </w:rPr>
        <w:t xml:space="preserve">) e giudiziari al di fuori degli esempi sopra indicati </w:t>
      </w:r>
      <w:r w:rsidR="004D0AB3" w:rsidRPr="004D0AB3">
        <w:rPr>
          <w:rFonts w:ascii="Times New Roman" w:eastAsia="Times New Roman" w:hAnsi="Times New Roman"/>
          <w:b/>
          <w:bCs/>
          <w:sz w:val="22"/>
        </w:rPr>
        <w:t>è vietato</w:t>
      </w:r>
      <w:r w:rsidR="004D0AB3">
        <w:rPr>
          <w:rFonts w:ascii="Times New Roman" w:eastAsia="Times New Roman" w:hAnsi="Times New Roman"/>
          <w:sz w:val="22"/>
        </w:rPr>
        <w:t xml:space="preserve">, a meno che </w:t>
      </w:r>
      <w:r w:rsidR="004D0AB3" w:rsidRPr="004D0AB3">
        <w:rPr>
          <w:rFonts w:ascii="Times New Roman" w:eastAsia="Times New Roman" w:hAnsi="Times New Roman"/>
          <w:sz w:val="22"/>
        </w:rPr>
        <w:t>si verific</w:t>
      </w:r>
      <w:r w:rsidR="004D0AB3">
        <w:rPr>
          <w:rFonts w:ascii="Times New Roman" w:eastAsia="Times New Roman" w:hAnsi="Times New Roman"/>
          <w:sz w:val="22"/>
        </w:rPr>
        <w:t>hi</w:t>
      </w:r>
      <w:r w:rsidR="004D0AB3" w:rsidRPr="004D0AB3">
        <w:rPr>
          <w:rFonts w:ascii="Times New Roman" w:eastAsia="Times New Roman" w:hAnsi="Times New Roman"/>
          <w:sz w:val="22"/>
        </w:rPr>
        <w:t xml:space="preserve"> uno dei seguenti casi:</w:t>
      </w:r>
    </w:p>
    <w:p w:rsidR="004D0AB3" w:rsidRPr="004D0AB3" w:rsidRDefault="004D0AB3" w:rsidP="00EE7988">
      <w:pPr>
        <w:pStyle w:val="Paragrafoelenco"/>
        <w:numPr>
          <w:ilvl w:val="0"/>
          <w:numId w:val="10"/>
        </w:numPr>
        <w:jc w:val="both"/>
        <w:rPr>
          <w:rFonts w:ascii="Times New Roman" w:eastAsia="Times New Roman" w:hAnsi="Times New Roman"/>
          <w:sz w:val="22"/>
        </w:rPr>
      </w:pPr>
      <w:r w:rsidRPr="004D0AB3">
        <w:rPr>
          <w:rFonts w:ascii="Times New Roman" w:eastAsia="Times New Roman" w:hAnsi="Times New Roman"/>
          <w:sz w:val="22"/>
        </w:rPr>
        <w:t xml:space="preserve">l’interessato ha prestato il proprio </w:t>
      </w:r>
      <w:r w:rsidRPr="004D0AB3">
        <w:rPr>
          <w:rFonts w:ascii="Times New Roman" w:eastAsia="Times New Roman" w:hAnsi="Times New Roman"/>
          <w:b/>
          <w:bCs/>
          <w:sz w:val="22"/>
        </w:rPr>
        <w:t>consenso esplicito</w:t>
      </w:r>
      <w:r w:rsidRPr="004D0AB3">
        <w:rPr>
          <w:rFonts w:ascii="Times New Roman" w:eastAsia="Times New Roman" w:hAnsi="Times New Roman"/>
          <w:sz w:val="22"/>
        </w:rPr>
        <w:t xml:space="preserve"> al trattamento di tali dati personali per una o più finalità specifiche;</w:t>
      </w:r>
    </w:p>
    <w:p w:rsidR="004D0AB3" w:rsidRPr="004D0AB3" w:rsidRDefault="004D0AB3" w:rsidP="00EE7988">
      <w:pPr>
        <w:pStyle w:val="Paragrafoelenco"/>
        <w:numPr>
          <w:ilvl w:val="0"/>
          <w:numId w:val="10"/>
        </w:numPr>
        <w:jc w:val="both"/>
        <w:rPr>
          <w:rFonts w:ascii="Times New Roman" w:eastAsia="Times New Roman" w:hAnsi="Times New Roman"/>
          <w:sz w:val="22"/>
        </w:rPr>
      </w:pPr>
      <w:r w:rsidRPr="004D0AB3">
        <w:rPr>
          <w:rFonts w:ascii="Times New Roman" w:eastAsia="Times New Roman" w:hAnsi="Times New Roman"/>
          <w:sz w:val="22"/>
        </w:rPr>
        <w:t xml:space="preserve">il trattamento è necessario per assolvere gli obblighi ed esercitare i diritti specifici del titolare del trattamento o dell’interessato in materia di </w:t>
      </w:r>
      <w:r w:rsidRPr="004D0AB3">
        <w:rPr>
          <w:rFonts w:ascii="Times New Roman" w:eastAsia="Times New Roman" w:hAnsi="Times New Roman"/>
          <w:b/>
          <w:bCs/>
          <w:sz w:val="22"/>
        </w:rPr>
        <w:t>diritto del lavoro</w:t>
      </w:r>
      <w:r w:rsidRPr="004D0AB3">
        <w:rPr>
          <w:rFonts w:ascii="Times New Roman" w:eastAsia="Times New Roman" w:hAnsi="Times New Roman"/>
          <w:sz w:val="22"/>
        </w:rPr>
        <w:t xml:space="preserve"> e della </w:t>
      </w:r>
      <w:r w:rsidRPr="004D0AB3">
        <w:rPr>
          <w:rFonts w:ascii="Times New Roman" w:eastAsia="Times New Roman" w:hAnsi="Times New Roman"/>
          <w:b/>
          <w:bCs/>
          <w:sz w:val="22"/>
        </w:rPr>
        <w:t>sicurezza sociale</w:t>
      </w:r>
      <w:r w:rsidRPr="004D0AB3">
        <w:rPr>
          <w:rFonts w:ascii="Times New Roman" w:eastAsia="Times New Roman" w:hAnsi="Times New Roman"/>
          <w:sz w:val="22"/>
        </w:rPr>
        <w:t xml:space="preserve"> e </w:t>
      </w:r>
      <w:r w:rsidRPr="004D0AB3">
        <w:rPr>
          <w:rFonts w:ascii="Times New Roman" w:eastAsia="Times New Roman" w:hAnsi="Times New Roman"/>
          <w:b/>
          <w:bCs/>
          <w:sz w:val="22"/>
        </w:rPr>
        <w:t>protezione sociale</w:t>
      </w:r>
      <w:r w:rsidRPr="004D0AB3">
        <w:rPr>
          <w:rFonts w:ascii="Times New Roman" w:eastAsia="Times New Roman" w:hAnsi="Times New Roman"/>
          <w:sz w:val="22"/>
        </w:rPr>
        <w:t>;</w:t>
      </w:r>
    </w:p>
    <w:p w:rsidR="004D0AB3" w:rsidRPr="004D0AB3" w:rsidRDefault="004D0AB3" w:rsidP="00EE7988">
      <w:pPr>
        <w:pStyle w:val="Paragrafoelenco"/>
        <w:numPr>
          <w:ilvl w:val="0"/>
          <w:numId w:val="10"/>
        </w:numPr>
        <w:jc w:val="both"/>
        <w:rPr>
          <w:rFonts w:ascii="Times New Roman" w:eastAsia="Times New Roman" w:hAnsi="Times New Roman"/>
          <w:sz w:val="22"/>
        </w:rPr>
      </w:pPr>
      <w:r w:rsidRPr="004D0AB3">
        <w:rPr>
          <w:rFonts w:ascii="Times New Roman" w:eastAsia="Times New Roman" w:hAnsi="Times New Roman"/>
          <w:sz w:val="22"/>
        </w:rPr>
        <w:t xml:space="preserve">il trattamento è necessario per tutelare un </w:t>
      </w:r>
      <w:r w:rsidRPr="004D0AB3">
        <w:rPr>
          <w:rFonts w:ascii="Times New Roman" w:eastAsia="Times New Roman" w:hAnsi="Times New Roman"/>
          <w:b/>
          <w:bCs/>
          <w:sz w:val="22"/>
        </w:rPr>
        <w:t>interesse vitale</w:t>
      </w:r>
      <w:r w:rsidRPr="004D0AB3">
        <w:rPr>
          <w:rFonts w:ascii="Times New Roman" w:eastAsia="Times New Roman" w:hAnsi="Times New Roman"/>
          <w:sz w:val="22"/>
        </w:rPr>
        <w:t xml:space="preserve"> dell’interessato o di un’altra persona fisica qualora l’interessato si trovi nell’incapacità fisica o giuridica di prestare il proprio consenso;</w:t>
      </w:r>
    </w:p>
    <w:p w:rsidR="004D0AB3" w:rsidRPr="004D0AB3" w:rsidRDefault="004D0AB3" w:rsidP="00EE7988">
      <w:pPr>
        <w:pStyle w:val="Paragrafoelenco"/>
        <w:numPr>
          <w:ilvl w:val="0"/>
          <w:numId w:val="10"/>
        </w:numPr>
        <w:jc w:val="both"/>
        <w:rPr>
          <w:rFonts w:ascii="Times New Roman" w:eastAsia="Times New Roman" w:hAnsi="Times New Roman"/>
          <w:sz w:val="22"/>
        </w:rPr>
      </w:pPr>
      <w:r w:rsidRPr="004D0AB3">
        <w:rPr>
          <w:rFonts w:ascii="Times New Roman" w:eastAsia="Times New Roman" w:hAnsi="Times New Roman"/>
          <w:sz w:val="22"/>
        </w:rPr>
        <w:t xml:space="preserve">il trattamento riguarda dati personali resi </w:t>
      </w:r>
      <w:r w:rsidRPr="004D0AB3">
        <w:rPr>
          <w:rFonts w:ascii="Times New Roman" w:eastAsia="Times New Roman" w:hAnsi="Times New Roman"/>
          <w:b/>
          <w:bCs/>
          <w:sz w:val="22"/>
        </w:rPr>
        <w:t>manifestamente pubblici</w:t>
      </w:r>
      <w:r w:rsidRPr="004D0AB3">
        <w:rPr>
          <w:rFonts w:ascii="Times New Roman" w:eastAsia="Times New Roman" w:hAnsi="Times New Roman"/>
          <w:sz w:val="22"/>
        </w:rPr>
        <w:t xml:space="preserve"> dall’interessato;</w:t>
      </w:r>
    </w:p>
    <w:p w:rsidR="004D0AB3" w:rsidRPr="004D0AB3" w:rsidRDefault="004D0AB3" w:rsidP="00EE7988">
      <w:pPr>
        <w:pStyle w:val="Paragrafoelenco"/>
        <w:numPr>
          <w:ilvl w:val="0"/>
          <w:numId w:val="10"/>
        </w:numPr>
        <w:jc w:val="both"/>
        <w:rPr>
          <w:rFonts w:ascii="Times New Roman" w:eastAsia="Times New Roman" w:hAnsi="Times New Roman"/>
          <w:sz w:val="22"/>
        </w:rPr>
      </w:pPr>
      <w:r w:rsidRPr="004D0AB3">
        <w:rPr>
          <w:rFonts w:ascii="Times New Roman" w:eastAsia="Times New Roman" w:hAnsi="Times New Roman"/>
          <w:sz w:val="22"/>
        </w:rPr>
        <w:t xml:space="preserve">il trattamento è necessario per accertare, esercitare o difendere un </w:t>
      </w:r>
      <w:r w:rsidRPr="004D0AB3">
        <w:rPr>
          <w:rFonts w:ascii="Times New Roman" w:eastAsia="Times New Roman" w:hAnsi="Times New Roman"/>
          <w:b/>
          <w:bCs/>
          <w:sz w:val="22"/>
        </w:rPr>
        <w:t>diritto in sede giudiziaria</w:t>
      </w:r>
      <w:r w:rsidRPr="004D0AB3">
        <w:rPr>
          <w:rFonts w:ascii="Times New Roman" w:eastAsia="Times New Roman" w:hAnsi="Times New Roman"/>
          <w:sz w:val="22"/>
        </w:rPr>
        <w:t xml:space="preserve"> o ogniqualvolta le </w:t>
      </w:r>
      <w:r w:rsidRPr="004D0AB3">
        <w:rPr>
          <w:rFonts w:ascii="Times New Roman" w:eastAsia="Times New Roman" w:hAnsi="Times New Roman"/>
          <w:b/>
          <w:bCs/>
          <w:sz w:val="22"/>
        </w:rPr>
        <w:t>autorità giurisdizionali</w:t>
      </w:r>
      <w:r w:rsidRPr="004D0AB3">
        <w:rPr>
          <w:rFonts w:ascii="Times New Roman" w:eastAsia="Times New Roman" w:hAnsi="Times New Roman"/>
          <w:sz w:val="22"/>
        </w:rPr>
        <w:t xml:space="preserve"> esercitino le loro funzioni giurisdizionali;</w:t>
      </w:r>
    </w:p>
    <w:p w:rsidR="004D0AB3" w:rsidRPr="004D0AB3" w:rsidRDefault="004D0AB3" w:rsidP="00EE7988">
      <w:pPr>
        <w:pStyle w:val="Paragrafoelenco"/>
        <w:numPr>
          <w:ilvl w:val="0"/>
          <w:numId w:val="10"/>
        </w:numPr>
        <w:jc w:val="both"/>
        <w:rPr>
          <w:rFonts w:ascii="Times New Roman" w:eastAsia="Times New Roman" w:hAnsi="Times New Roman"/>
          <w:sz w:val="22"/>
        </w:rPr>
      </w:pPr>
      <w:r w:rsidRPr="004D0AB3">
        <w:rPr>
          <w:rFonts w:ascii="Times New Roman" w:eastAsia="Times New Roman" w:hAnsi="Times New Roman"/>
          <w:sz w:val="22"/>
        </w:rPr>
        <w:t xml:space="preserve">il trattamento è necessario per </w:t>
      </w:r>
      <w:r w:rsidRPr="004D0AB3">
        <w:rPr>
          <w:rFonts w:ascii="Times New Roman" w:eastAsia="Times New Roman" w:hAnsi="Times New Roman"/>
          <w:b/>
          <w:bCs/>
          <w:sz w:val="22"/>
        </w:rPr>
        <w:t>motivi di interesse pubblico rilevante</w:t>
      </w:r>
      <w:r w:rsidRPr="004D0AB3">
        <w:rPr>
          <w:rFonts w:ascii="Times New Roman" w:eastAsia="Times New Roman" w:hAnsi="Times New Roman"/>
          <w:sz w:val="22"/>
        </w:rPr>
        <w:t xml:space="preserve"> che deve essere proporzionato alla finalità perseguita;</w:t>
      </w:r>
    </w:p>
    <w:p w:rsidR="004D0AB3" w:rsidRPr="004D0AB3" w:rsidRDefault="004D0AB3" w:rsidP="00EE7988">
      <w:pPr>
        <w:pStyle w:val="Paragrafoelenco"/>
        <w:numPr>
          <w:ilvl w:val="0"/>
          <w:numId w:val="10"/>
        </w:numPr>
        <w:jc w:val="both"/>
        <w:rPr>
          <w:rFonts w:ascii="Times New Roman" w:eastAsia="Times New Roman" w:hAnsi="Times New Roman"/>
          <w:sz w:val="22"/>
        </w:rPr>
      </w:pPr>
      <w:r w:rsidRPr="004D0AB3">
        <w:rPr>
          <w:rFonts w:ascii="Times New Roman" w:eastAsia="Times New Roman" w:hAnsi="Times New Roman"/>
          <w:sz w:val="22"/>
        </w:rPr>
        <w:t xml:space="preserve">il trattamento è necessario a fini di </w:t>
      </w:r>
      <w:r w:rsidRPr="004D0AB3">
        <w:rPr>
          <w:rFonts w:ascii="Times New Roman" w:eastAsia="Times New Roman" w:hAnsi="Times New Roman"/>
          <w:b/>
          <w:bCs/>
          <w:sz w:val="22"/>
        </w:rPr>
        <w:t>archiviazione nel pubblico interesse</w:t>
      </w:r>
      <w:r w:rsidRPr="004D0AB3">
        <w:rPr>
          <w:rFonts w:ascii="Times New Roman" w:eastAsia="Times New Roman" w:hAnsi="Times New Roman"/>
          <w:sz w:val="22"/>
        </w:rPr>
        <w:t xml:space="preserve">, di </w:t>
      </w:r>
      <w:r w:rsidRPr="004D0AB3">
        <w:rPr>
          <w:rFonts w:ascii="Times New Roman" w:eastAsia="Times New Roman" w:hAnsi="Times New Roman"/>
          <w:b/>
          <w:bCs/>
          <w:sz w:val="22"/>
        </w:rPr>
        <w:t xml:space="preserve">ricerca scientifica o storica </w:t>
      </w:r>
      <w:r w:rsidRPr="004D0AB3">
        <w:rPr>
          <w:rFonts w:ascii="Times New Roman" w:eastAsia="Times New Roman" w:hAnsi="Times New Roman"/>
          <w:sz w:val="22"/>
        </w:rPr>
        <w:t>o a</w:t>
      </w:r>
      <w:r w:rsidRPr="004D0AB3">
        <w:rPr>
          <w:rFonts w:ascii="Times New Roman" w:eastAsia="Times New Roman" w:hAnsi="Times New Roman"/>
          <w:b/>
          <w:bCs/>
          <w:sz w:val="22"/>
        </w:rPr>
        <w:t xml:space="preserve"> fini statistici</w:t>
      </w:r>
      <w:r w:rsidRPr="004D0AB3">
        <w:rPr>
          <w:rFonts w:ascii="Times New Roman" w:eastAsia="Times New Roman" w:hAnsi="Times New Roman"/>
          <w:sz w:val="22"/>
        </w:rPr>
        <w:t>.</w:t>
      </w:r>
    </w:p>
    <w:p w:rsidR="004D0AB3" w:rsidRDefault="004D0AB3" w:rsidP="00EE7988">
      <w:pPr>
        <w:jc w:val="both"/>
        <w:rPr>
          <w:rFonts w:ascii="Times New Roman" w:eastAsia="Times New Roman" w:hAnsi="Times New Roman"/>
          <w:sz w:val="22"/>
        </w:rPr>
      </w:pPr>
    </w:p>
    <w:p w:rsidR="004D0AB3" w:rsidRPr="004D0AB3" w:rsidRDefault="004D0AB3" w:rsidP="00EE7988">
      <w:pPr>
        <w:pStyle w:val="Titolo2"/>
        <w:numPr>
          <w:ilvl w:val="0"/>
          <w:numId w:val="6"/>
        </w:numPr>
        <w:rPr>
          <w:rFonts w:eastAsia="Times New Roman"/>
        </w:rPr>
      </w:pPr>
      <w:bookmarkStart w:id="11" w:name="_Toc32840951"/>
      <w:r w:rsidRPr="004D0AB3">
        <w:rPr>
          <w:rFonts w:eastAsia="Times New Roman"/>
        </w:rPr>
        <w:t>DIRITTO DI ACCESSO AI DATI PERSONALI</w:t>
      </w:r>
      <w:bookmarkEnd w:id="11"/>
    </w:p>
    <w:p w:rsidR="00837CEA" w:rsidRDefault="004D0AB3" w:rsidP="00EE7988">
      <w:pPr>
        <w:jc w:val="both"/>
        <w:rPr>
          <w:rFonts w:ascii="Times New Roman" w:eastAsia="Times New Roman" w:hAnsi="Times New Roman"/>
          <w:sz w:val="22"/>
        </w:rPr>
      </w:pPr>
      <w:r>
        <w:rPr>
          <w:rFonts w:ascii="Times New Roman" w:eastAsia="Times New Roman" w:hAnsi="Times New Roman"/>
          <w:sz w:val="22"/>
        </w:rPr>
        <w:t>I</w:t>
      </w:r>
      <w:r w:rsidRPr="004D0AB3">
        <w:rPr>
          <w:rFonts w:ascii="Times New Roman" w:eastAsia="Times New Roman" w:hAnsi="Times New Roman"/>
          <w:sz w:val="22"/>
        </w:rPr>
        <w:t>n ambito scolastico, ognipersona ha diritto di conoscerese sono conservate informazioniche la riguardano, di apprenderneil contenuto, di farle rettificare seerronee, incomplete o non aggiornate.Per esercitare questi diritti è possibilerivolgersi direttamente al “</w:t>
      </w:r>
      <w:r w:rsidRPr="00837CEA">
        <w:rPr>
          <w:rFonts w:ascii="Times New Roman" w:eastAsia="Times New Roman" w:hAnsi="Times New Roman"/>
          <w:b/>
          <w:bCs/>
          <w:sz w:val="22"/>
        </w:rPr>
        <w:t>titolare del trattamento</w:t>
      </w:r>
      <w:r w:rsidRPr="004D0AB3">
        <w:rPr>
          <w:rFonts w:ascii="Times New Roman" w:eastAsia="Times New Roman" w:hAnsi="Times New Roman"/>
          <w:sz w:val="22"/>
        </w:rPr>
        <w:t>” (l’istitutoscolastico di riferimento). Se non siottiene risposta, o se il riscontro nonrisulta adeguato, è possibile rivolgersial Garante o alla magistraturaordinaria.</w:t>
      </w:r>
    </w:p>
    <w:p w:rsidR="004D0AB3" w:rsidRDefault="004D0AB3" w:rsidP="00EE7988">
      <w:pPr>
        <w:jc w:val="both"/>
        <w:rPr>
          <w:rFonts w:ascii="Times New Roman" w:eastAsia="Times New Roman" w:hAnsi="Times New Roman"/>
          <w:sz w:val="22"/>
        </w:rPr>
      </w:pPr>
      <w:r w:rsidRPr="004D0AB3">
        <w:rPr>
          <w:rFonts w:ascii="Times New Roman" w:eastAsia="Times New Roman" w:hAnsi="Times New Roman"/>
          <w:sz w:val="22"/>
        </w:rPr>
        <w:t xml:space="preserve">Diverso è il caso </w:t>
      </w:r>
      <w:r w:rsidRPr="00837CEA">
        <w:rPr>
          <w:rFonts w:ascii="Times New Roman" w:eastAsia="Times New Roman" w:hAnsi="Times New Roman"/>
          <w:sz w:val="22"/>
        </w:rPr>
        <w:t>dell’</w:t>
      </w:r>
      <w:r w:rsidRPr="00837CEA">
        <w:rPr>
          <w:rFonts w:ascii="Times New Roman" w:eastAsia="Times New Roman" w:hAnsi="Times New Roman"/>
          <w:b/>
          <w:bCs/>
          <w:sz w:val="22"/>
        </w:rPr>
        <w:t>accesso agli atti amministrativi</w:t>
      </w:r>
      <w:r w:rsidRPr="004D0AB3">
        <w:rPr>
          <w:rFonts w:ascii="Times New Roman" w:eastAsia="Times New Roman" w:hAnsi="Times New Roman"/>
          <w:sz w:val="22"/>
        </w:rPr>
        <w:t xml:space="preserve"> che, infatti, non èregolato dal Codice della privacy,né vigilato dal Garante per laprotezione dei dati personali. Comeindicato nella </w:t>
      </w:r>
      <w:r>
        <w:rPr>
          <w:rFonts w:ascii="Times New Roman" w:eastAsia="Times New Roman" w:hAnsi="Times New Roman"/>
          <w:sz w:val="22"/>
        </w:rPr>
        <w:t>L</w:t>
      </w:r>
      <w:r w:rsidRPr="004D0AB3">
        <w:rPr>
          <w:rFonts w:ascii="Times New Roman" w:eastAsia="Times New Roman" w:hAnsi="Times New Roman"/>
          <w:sz w:val="22"/>
        </w:rPr>
        <w:t>egge 241</w:t>
      </w:r>
      <w:r>
        <w:rPr>
          <w:rFonts w:ascii="Times New Roman" w:eastAsia="Times New Roman" w:hAnsi="Times New Roman"/>
          <w:sz w:val="22"/>
        </w:rPr>
        <w:t>/</w:t>
      </w:r>
      <w:r w:rsidRPr="004D0AB3">
        <w:rPr>
          <w:rFonts w:ascii="Times New Roman" w:eastAsia="Times New Roman" w:hAnsi="Times New Roman"/>
          <w:sz w:val="22"/>
        </w:rPr>
        <w:t>1990</w:t>
      </w:r>
      <w:r>
        <w:rPr>
          <w:rFonts w:ascii="Times New Roman" w:eastAsia="Times New Roman" w:hAnsi="Times New Roman"/>
          <w:sz w:val="22"/>
        </w:rPr>
        <w:t xml:space="preserve"> e smi</w:t>
      </w:r>
      <w:r w:rsidRPr="004D0AB3">
        <w:rPr>
          <w:rFonts w:ascii="Times New Roman" w:eastAsia="Times New Roman" w:hAnsi="Times New Roman"/>
          <w:sz w:val="22"/>
        </w:rPr>
        <w:t>, spetta alla</w:t>
      </w:r>
      <w:r>
        <w:rPr>
          <w:rFonts w:ascii="Times New Roman" w:eastAsia="Times New Roman" w:hAnsi="Times New Roman"/>
          <w:sz w:val="22"/>
        </w:rPr>
        <w:t xml:space="preserve"> pubblica</w:t>
      </w:r>
      <w:r w:rsidRPr="004D0AB3">
        <w:rPr>
          <w:rFonts w:ascii="Times New Roman" w:eastAsia="Times New Roman" w:hAnsi="Times New Roman"/>
          <w:sz w:val="22"/>
        </w:rPr>
        <w:t xml:space="preserve"> amministrazione (la scuola) valutare se esistono ipresupposti normativi che permettonodi prendere visione e di estrarrecopia di documenti amministrativiai soggetti con un “</w:t>
      </w:r>
      <w:r w:rsidRPr="00837CEA">
        <w:rPr>
          <w:rFonts w:ascii="Times New Roman" w:eastAsia="Times New Roman" w:hAnsi="Times New Roman"/>
          <w:b/>
          <w:bCs/>
          <w:sz w:val="22"/>
        </w:rPr>
        <w:t>interesse diretto, concreto e attuale</w:t>
      </w:r>
      <w:r w:rsidRPr="004D0AB3">
        <w:rPr>
          <w:rFonts w:ascii="Times New Roman" w:eastAsia="Times New Roman" w:hAnsi="Times New Roman"/>
          <w:sz w:val="22"/>
        </w:rPr>
        <w:t xml:space="preserve">” alla conoscibilitàdegli atti.Inoltre il diritto di accesso ai dati eai documenti detenuti dalla pubblicaamministrazione (cosiddetto </w:t>
      </w:r>
      <w:r w:rsidRPr="00837CEA">
        <w:rPr>
          <w:rFonts w:ascii="Times New Roman" w:eastAsia="Times New Roman" w:hAnsi="Times New Roman"/>
          <w:b/>
          <w:bCs/>
          <w:sz w:val="22"/>
        </w:rPr>
        <w:t>accesso civico</w:t>
      </w:r>
      <w:r w:rsidRPr="004D0AB3">
        <w:rPr>
          <w:rFonts w:ascii="Times New Roman" w:eastAsia="Times New Roman" w:hAnsi="Times New Roman"/>
          <w:sz w:val="22"/>
        </w:rPr>
        <w:t xml:space="preserve">), è consentito nelle forme enei limiti di cui al </w:t>
      </w:r>
      <w:r>
        <w:rPr>
          <w:rFonts w:ascii="Times New Roman" w:eastAsia="Times New Roman" w:hAnsi="Times New Roman"/>
          <w:sz w:val="22"/>
        </w:rPr>
        <w:t>D</w:t>
      </w:r>
      <w:r w:rsidRPr="004D0AB3">
        <w:rPr>
          <w:rFonts w:ascii="Times New Roman" w:eastAsia="Times New Roman" w:hAnsi="Times New Roman"/>
          <w:sz w:val="22"/>
        </w:rPr>
        <w:t>.</w:t>
      </w:r>
      <w:r>
        <w:rPr>
          <w:rFonts w:ascii="Times New Roman" w:eastAsia="Times New Roman" w:hAnsi="Times New Roman"/>
          <w:sz w:val="22"/>
        </w:rPr>
        <w:t>L</w:t>
      </w:r>
      <w:r w:rsidRPr="004D0AB3">
        <w:rPr>
          <w:rFonts w:ascii="Times New Roman" w:eastAsia="Times New Roman" w:hAnsi="Times New Roman"/>
          <w:sz w:val="22"/>
        </w:rPr>
        <w:t>gs.</w:t>
      </w:r>
      <w:r>
        <w:rPr>
          <w:rFonts w:ascii="Times New Roman" w:eastAsia="Times New Roman" w:hAnsi="Times New Roman"/>
          <w:sz w:val="22"/>
        </w:rPr>
        <w:t>3</w:t>
      </w:r>
      <w:r w:rsidRPr="004D0AB3">
        <w:rPr>
          <w:rFonts w:ascii="Times New Roman" w:eastAsia="Times New Roman" w:hAnsi="Times New Roman"/>
          <w:sz w:val="22"/>
        </w:rPr>
        <w:t>3</w:t>
      </w:r>
      <w:r>
        <w:rPr>
          <w:rFonts w:ascii="Times New Roman" w:eastAsia="Times New Roman" w:hAnsi="Times New Roman"/>
          <w:sz w:val="22"/>
        </w:rPr>
        <w:t>/</w:t>
      </w:r>
      <w:r w:rsidRPr="004D0AB3">
        <w:rPr>
          <w:rFonts w:ascii="Times New Roman" w:eastAsia="Times New Roman" w:hAnsi="Times New Roman"/>
          <w:sz w:val="22"/>
        </w:rPr>
        <w:t xml:space="preserve">2013,come modificato dal </w:t>
      </w:r>
      <w:r>
        <w:rPr>
          <w:rFonts w:ascii="Times New Roman" w:eastAsia="Times New Roman" w:hAnsi="Times New Roman"/>
          <w:sz w:val="22"/>
        </w:rPr>
        <w:t>D</w:t>
      </w:r>
      <w:r w:rsidRPr="004D0AB3">
        <w:rPr>
          <w:rFonts w:ascii="Times New Roman" w:eastAsia="Times New Roman" w:hAnsi="Times New Roman"/>
          <w:sz w:val="22"/>
        </w:rPr>
        <w:t>.</w:t>
      </w:r>
      <w:r>
        <w:rPr>
          <w:rFonts w:ascii="Times New Roman" w:eastAsia="Times New Roman" w:hAnsi="Times New Roman"/>
          <w:sz w:val="22"/>
        </w:rPr>
        <w:t>L</w:t>
      </w:r>
      <w:r w:rsidRPr="004D0AB3">
        <w:rPr>
          <w:rFonts w:ascii="Times New Roman" w:eastAsia="Times New Roman" w:hAnsi="Times New Roman"/>
          <w:sz w:val="22"/>
        </w:rPr>
        <w:t>gs. 97</w:t>
      </w:r>
      <w:r>
        <w:rPr>
          <w:rFonts w:ascii="Times New Roman" w:eastAsia="Times New Roman" w:hAnsi="Times New Roman"/>
          <w:sz w:val="22"/>
        </w:rPr>
        <w:t>/</w:t>
      </w:r>
      <w:r w:rsidRPr="004D0AB3">
        <w:rPr>
          <w:rFonts w:ascii="Times New Roman" w:eastAsia="Times New Roman" w:hAnsi="Times New Roman"/>
          <w:sz w:val="22"/>
        </w:rPr>
        <w:t>2016.</w:t>
      </w:r>
    </w:p>
    <w:p w:rsidR="004D0AB3" w:rsidRDefault="004D0AB3" w:rsidP="00EE7988">
      <w:pPr>
        <w:jc w:val="both"/>
        <w:rPr>
          <w:rFonts w:ascii="Times New Roman" w:eastAsia="Times New Roman" w:hAnsi="Times New Roman"/>
          <w:sz w:val="22"/>
        </w:rPr>
      </w:pPr>
    </w:p>
    <w:p w:rsidR="00837CEA" w:rsidRPr="00837CEA" w:rsidRDefault="00837CEA" w:rsidP="00EE7988">
      <w:pPr>
        <w:pStyle w:val="Titolo2"/>
        <w:numPr>
          <w:ilvl w:val="0"/>
          <w:numId w:val="6"/>
        </w:numPr>
        <w:rPr>
          <w:rFonts w:eastAsia="Times New Roman"/>
        </w:rPr>
      </w:pPr>
      <w:bookmarkStart w:id="12" w:name="_Toc32840952"/>
      <w:r w:rsidRPr="00837CEA">
        <w:rPr>
          <w:rFonts w:eastAsia="Times New Roman"/>
        </w:rPr>
        <w:t>VIOLAZIONE DELLA PRIVACY (DATA BREACH)</w:t>
      </w:r>
      <w:bookmarkEnd w:id="12"/>
    </w:p>
    <w:p w:rsidR="004D0AB3" w:rsidRDefault="00837CEA" w:rsidP="00EE7988">
      <w:pPr>
        <w:jc w:val="both"/>
        <w:rPr>
          <w:rFonts w:ascii="Times New Roman" w:eastAsia="Times New Roman" w:hAnsi="Times New Roman"/>
          <w:sz w:val="22"/>
        </w:rPr>
      </w:pPr>
      <w:r w:rsidRPr="00837CEA">
        <w:rPr>
          <w:rFonts w:ascii="Times New Roman" w:eastAsia="Times New Roman" w:hAnsi="Times New Roman"/>
          <w:sz w:val="22"/>
        </w:rPr>
        <w:t xml:space="preserve">In caso di violazione della privacy -come ad esempio la diffusione sul sitointernet della scuola dei dati personaliin assenza di una idonea basenormativa, oppure il trattamento deidati senza aver ricevuto una adeguatainformativa o senza aver espressouno specifico e libero consenso,qualora previsto - la personainteressata (studente, </w:t>
      </w:r>
      <w:r>
        <w:rPr>
          <w:rFonts w:ascii="Times New Roman" w:eastAsia="Times New Roman" w:hAnsi="Times New Roman"/>
          <w:sz w:val="22"/>
        </w:rPr>
        <w:t xml:space="preserve">famiglia, </w:t>
      </w:r>
      <w:r w:rsidRPr="00837CEA">
        <w:rPr>
          <w:rFonts w:ascii="Times New Roman" w:eastAsia="Times New Roman" w:hAnsi="Times New Roman"/>
          <w:sz w:val="22"/>
        </w:rPr>
        <w:t xml:space="preserve">professore, </w:t>
      </w:r>
      <w:r>
        <w:rPr>
          <w:rFonts w:ascii="Times New Roman" w:eastAsia="Times New Roman" w:hAnsi="Times New Roman"/>
          <w:sz w:val="22"/>
        </w:rPr>
        <w:t xml:space="preserve">ATA, </w:t>
      </w:r>
      <w:r w:rsidRPr="00837CEA">
        <w:rPr>
          <w:rFonts w:ascii="Times New Roman" w:eastAsia="Times New Roman" w:hAnsi="Times New Roman"/>
          <w:sz w:val="22"/>
        </w:rPr>
        <w:t>etc.)può presentare al Garante un’apposita“</w:t>
      </w:r>
      <w:r w:rsidRPr="00837CEA">
        <w:rPr>
          <w:rFonts w:ascii="Times New Roman" w:eastAsia="Times New Roman" w:hAnsi="Times New Roman"/>
          <w:b/>
          <w:bCs/>
          <w:sz w:val="22"/>
        </w:rPr>
        <w:t>segnalazione</w:t>
      </w:r>
      <w:r w:rsidRPr="00837CEA">
        <w:rPr>
          <w:rFonts w:ascii="Times New Roman" w:eastAsia="Times New Roman" w:hAnsi="Times New Roman"/>
          <w:sz w:val="22"/>
        </w:rPr>
        <w:t>” gratuita o un “</w:t>
      </w:r>
      <w:r w:rsidRPr="00837CEA">
        <w:rPr>
          <w:rFonts w:ascii="Times New Roman" w:eastAsia="Times New Roman" w:hAnsi="Times New Roman"/>
          <w:b/>
          <w:bCs/>
          <w:sz w:val="22"/>
        </w:rPr>
        <w:t>reclamo</w:t>
      </w:r>
      <w:r w:rsidRPr="00837CEA">
        <w:rPr>
          <w:rFonts w:ascii="Times New Roman" w:eastAsia="Times New Roman" w:hAnsi="Times New Roman"/>
          <w:sz w:val="22"/>
        </w:rPr>
        <w:t>”(più circostanziato rispetto allasemplice segnalazione).Il “</w:t>
      </w:r>
      <w:r w:rsidRPr="00837CEA">
        <w:rPr>
          <w:rFonts w:ascii="Times New Roman" w:eastAsia="Times New Roman" w:hAnsi="Times New Roman"/>
          <w:b/>
          <w:bCs/>
          <w:sz w:val="22"/>
        </w:rPr>
        <w:t>ricorso</w:t>
      </w:r>
      <w:r w:rsidRPr="00837CEA">
        <w:rPr>
          <w:rFonts w:ascii="Times New Roman" w:eastAsia="Times New Roman" w:hAnsi="Times New Roman"/>
          <w:sz w:val="22"/>
        </w:rPr>
        <w:t>”, invece, è riservato al casoin cui il titolare del trattamentonon abbia dato adeguato riscontroalla richiesta dell’interessato diesercitare i propri diritti (accesso aidati personali, aggiornamento,rettifica, opposizione, …. ) assicuratidal Codice della privacy. In alternativaal ricorso presentato al Garante, lapersona interessata può rivolgersiall’autorità giudiziaria ordinaria.</w:t>
      </w:r>
    </w:p>
    <w:p w:rsidR="00EE7988" w:rsidRDefault="00EE7988">
      <w:pPr>
        <w:rPr>
          <w:rFonts w:ascii="Times New Roman" w:eastAsia="Times New Roman" w:hAnsi="Times New Roman"/>
          <w:sz w:val="22"/>
        </w:rPr>
      </w:pPr>
      <w:r>
        <w:rPr>
          <w:rFonts w:ascii="Times New Roman" w:eastAsia="Times New Roman" w:hAnsi="Times New Roman"/>
          <w:sz w:val="22"/>
        </w:rPr>
        <w:br w:type="page"/>
      </w:r>
    </w:p>
    <w:p w:rsidR="004D0AB3" w:rsidRDefault="004D0AB3" w:rsidP="00EE7988">
      <w:pPr>
        <w:jc w:val="both"/>
        <w:rPr>
          <w:rFonts w:ascii="Times New Roman" w:eastAsia="Times New Roman" w:hAnsi="Times New Roman"/>
          <w:sz w:val="22"/>
        </w:rPr>
      </w:pPr>
    </w:p>
    <w:p w:rsidR="00837CEA" w:rsidRPr="00837CEA" w:rsidRDefault="00837CEA" w:rsidP="00EE7988">
      <w:pPr>
        <w:pStyle w:val="Titolo2"/>
        <w:numPr>
          <w:ilvl w:val="0"/>
          <w:numId w:val="6"/>
        </w:numPr>
        <w:rPr>
          <w:rFonts w:eastAsia="Times New Roman"/>
        </w:rPr>
      </w:pPr>
      <w:bookmarkStart w:id="13" w:name="_Toc32840953"/>
      <w:r w:rsidRPr="00837CEA">
        <w:rPr>
          <w:rFonts w:eastAsia="Times New Roman"/>
        </w:rPr>
        <w:t>ISCRIZIONE A SCUOLE E ASILI</w:t>
      </w:r>
      <w:bookmarkEnd w:id="13"/>
    </w:p>
    <w:p w:rsidR="00837CEA" w:rsidRDefault="00837CEA" w:rsidP="00EE7988">
      <w:pPr>
        <w:jc w:val="both"/>
        <w:rPr>
          <w:rFonts w:ascii="Times New Roman" w:eastAsia="Times New Roman" w:hAnsi="Times New Roman"/>
          <w:sz w:val="22"/>
        </w:rPr>
      </w:pPr>
      <w:r w:rsidRPr="00837CEA">
        <w:rPr>
          <w:rFonts w:ascii="Times New Roman" w:eastAsia="Times New Roman" w:hAnsi="Times New Roman"/>
          <w:sz w:val="22"/>
        </w:rPr>
        <w:t>Tutti gli istituti di ogni ordine e grado- sia quelli che aderiscono al sistemadi iscrizioni on line predisposto dalMinistero sia quelli che utilizzanomoduli cartacei – ma anche gli entilocali eventualmente competentidevono prestare particolare attenzionealle informazioni che richiedono perconsentire l’iscrizione scolastica.I moduli base, ad esempio, possonoessere adattati per fornire agli alunniulteriori servizi secondo il propriopiano dell’offerta formativa (</w:t>
      </w:r>
      <w:r w:rsidRPr="00837CEA">
        <w:rPr>
          <w:rFonts w:ascii="Times New Roman" w:eastAsia="Times New Roman" w:hAnsi="Times New Roman"/>
          <w:b/>
          <w:bCs/>
          <w:sz w:val="22"/>
        </w:rPr>
        <w:t>POF</w:t>
      </w:r>
      <w:r w:rsidRPr="00837CEA">
        <w:rPr>
          <w:rFonts w:ascii="Times New Roman" w:eastAsia="Times New Roman" w:hAnsi="Times New Roman"/>
          <w:sz w:val="22"/>
        </w:rPr>
        <w:t xml:space="preserve">),ma non possono includere la richiestadi </w:t>
      </w:r>
      <w:r w:rsidRPr="00837CEA">
        <w:rPr>
          <w:rFonts w:ascii="Times New Roman" w:eastAsia="Times New Roman" w:hAnsi="Times New Roman"/>
          <w:b/>
          <w:bCs/>
          <w:sz w:val="22"/>
        </w:rPr>
        <w:t>informazioni personali eccedenti e non rilevanti</w:t>
      </w:r>
      <w:r w:rsidRPr="00837CEA">
        <w:rPr>
          <w:rFonts w:ascii="Times New Roman" w:eastAsia="Times New Roman" w:hAnsi="Times New Roman"/>
          <w:sz w:val="22"/>
        </w:rPr>
        <w:t xml:space="preserve"> (ad esempio lo stato disalute dei nonni o la professionedei genitori) per il perseguimentodi tale finalità.Particolare attenzione deve essereprestata inoltre all’eventuale raccoltadi dati sensibili. Il trattamento diquesti dati, oltre a dover essereespressamente previsto dallanormativa, richiede infatti specialicautele e può essere effettuato solose i dati sensibili sono</w:t>
      </w:r>
      <w:r w:rsidRPr="00837CEA">
        <w:rPr>
          <w:rFonts w:ascii="Times New Roman" w:eastAsia="Times New Roman" w:hAnsi="Times New Roman"/>
          <w:b/>
          <w:bCs/>
          <w:sz w:val="22"/>
        </w:rPr>
        <w:t xml:space="preserve"> indispensabili</w:t>
      </w:r>
      <w:r w:rsidRPr="00837CEA">
        <w:rPr>
          <w:rFonts w:ascii="Times New Roman" w:eastAsia="Times New Roman" w:hAnsi="Times New Roman"/>
          <w:sz w:val="22"/>
        </w:rPr>
        <w:t>per l’attività istituzionale svolta</w:t>
      </w:r>
      <w:r>
        <w:rPr>
          <w:rFonts w:ascii="Times New Roman" w:eastAsia="Times New Roman" w:hAnsi="Times New Roman"/>
          <w:sz w:val="22"/>
        </w:rPr>
        <w:t>.</w:t>
      </w:r>
    </w:p>
    <w:p w:rsidR="00837CEA" w:rsidRDefault="00837CEA" w:rsidP="00EE7988">
      <w:pPr>
        <w:jc w:val="both"/>
        <w:rPr>
          <w:rFonts w:ascii="Times New Roman" w:eastAsia="Times New Roman" w:hAnsi="Times New Roman"/>
          <w:sz w:val="22"/>
        </w:rPr>
      </w:pPr>
    </w:p>
    <w:p w:rsidR="00837CEA" w:rsidRPr="00837CEA" w:rsidRDefault="00837CEA" w:rsidP="00EE7988">
      <w:pPr>
        <w:pStyle w:val="Titolo2"/>
        <w:numPr>
          <w:ilvl w:val="0"/>
          <w:numId w:val="6"/>
        </w:numPr>
        <w:rPr>
          <w:rFonts w:eastAsia="Times New Roman"/>
        </w:rPr>
      </w:pPr>
      <w:bookmarkStart w:id="14" w:name="_Toc32840954"/>
      <w:r w:rsidRPr="00837CEA">
        <w:rPr>
          <w:rFonts w:eastAsia="Times New Roman"/>
        </w:rPr>
        <w:t>TEMI E VERIFICHE IN CLASSE</w:t>
      </w:r>
      <w:bookmarkEnd w:id="14"/>
    </w:p>
    <w:p w:rsidR="00837CEA" w:rsidRPr="00837CEA" w:rsidRDefault="00837CEA" w:rsidP="00EE7988">
      <w:pPr>
        <w:jc w:val="both"/>
        <w:rPr>
          <w:rFonts w:ascii="Times New Roman" w:eastAsia="Times New Roman" w:hAnsi="Times New Roman"/>
          <w:sz w:val="22"/>
        </w:rPr>
      </w:pPr>
      <w:r w:rsidRPr="00837CEA">
        <w:rPr>
          <w:rFonts w:ascii="Times New Roman" w:eastAsia="Times New Roman" w:hAnsi="Times New Roman"/>
          <w:sz w:val="22"/>
        </w:rPr>
        <w:t xml:space="preserve">Non lede la privacy l’insegnante cheassegna ai propri alunni lo svolgimentodi temi </w:t>
      </w:r>
      <w:r>
        <w:rPr>
          <w:rFonts w:ascii="Times New Roman" w:eastAsia="Times New Roman" w:hAnsi="Times New Roman"/>
          <w:sz w:val="22"/>
        </w:rPr>
        <w:t xml:space="preserve">o verifiche </w:t>
      </w:r>
      <w:r w:rsidRPr="00837CEA">
        <w:rPr>
          <w:rFonts w:ascii="Times New Roman" w:eastAsia="Times New Roman" w:hAnsi="Times New Roman"/>
          <w:sz w:val="22"/>
        </w:rPr>
        <w:t xml:space="preserve">in classe riguardanti il loromondo personale o familiare.Nel momento in cui gli elaborativengono letti in classe </w:t>
      </w:r>
      <w:r>
        <w:rPr>
          <w:rFonts w:ascii="Times New Roman" w:eastAsia="Times New Roman" w:hAnsi="Times New Roman"/>
          <w:sz w:val="22"/>
        </w:rPr>
        <w:t>–</w:t>
      </w:r>
      <w:r w:rsidRPr="00837CEA">
        <w:rPr>
          <w:rFonts w:ascii="Times New Roman" w:eastAsia="Times New Roman" w:hAnsi="Times New Roman"/>
          <w:sz w:val="22"/>
        </w:rPr>
        <w:t xml:space="preserve"> specialmentese riguardano argomenti delicati -è affidata alla sensibilità di ciascuninsegnante la capacità di trovareil giusto equilibrio tra le esigenzedidattiche e la tutela dei dati personali.Restano comunque validi gli </w:t>
      </w:r>
      <w:r w:rsidRPr="00837CEA">
        <w:rPr>
          <w:rFonts w:ascii="Times New Roman" w:eastAsia="Times New Roman" w:hAnsi="Times New Roman"/>
          <w:b/>
          <w:bCs/>
          <w:sz w:val="22"/>
        </w:rPr>
        <w:t>obblighi di riservatezza</w:t>
      </w:r>
      <w:r w:rsidRPr="00837CEA">
        <w:rPr>
          <w:rFonts w:ascii="Times New Roman" w:eastAsia="Times New Roman" w:hAnsi="Times New Roman"/>
          <w:sz w:val="22"/>
        </w:rPr>
        <w:t xml:space="preserve"> già previsti per il corpodocente riguardo al segretod’ufficio e professionale, nonché quellirelativi alla conservazione dei datipersonali eventualmente contenuti neitemi degli alunni.</w:t>
      </w:r>
    </w:p>
    <w:p w:rsidR="00837CEA" w:rsidRDefault="00837CEA" w:rsidP="00EE7988">
      <w:pPr>
        <w:jc w:val="both"/>
        <w:rPr>
          <w:rFonts w:ascii="Times New Roman" w:eastAsia="Times New Roman" w:hAnsi="Times New Roman"/>
          <w:sz w:val="22"/>
        </w:rPr>
      </w:pPr>
    </w:p>
    <w:p w:rsidR="00837CEA" w:rsidRPr="00837CEA" w:rsidRDefault="00837CEA" w:rsidP="00EE7988">
      <w:pPr>
        <w:pStyle w:val="Titolo2"/>
        <w:numPr>
          <w:ilvl w:val="0"/>
          <w:numId w:val="6"/>
        </w:numPr>
        <w:rPr>
          <w:rFonts w:eastAsia="Times New Roman"/>
        </w:rPr>
      </w:pPr>
      <w:bookmarkStart w:id="15" w:name="_Toc32840955"/>
      <w:r w:rsidRPr="00837CEA">
        <w:rPr>
          <w:rFonts w:eastAsia="Times New Roman"/>
        </w:rPr>
        <w:t>VOTI ED ESAMI</w:t>
      </w:r>
      <w:bookmarkEnd w:id="15"/>
    </w:p>
    <w:p w:rsidR="00837CEA" w:rsidRDefault="00837CEA" w:rsidP="00EE7988">
      <w:pPr>
        <w:jc w:val="both"/>
        <w:rPr>
          <w:rFonts w:ascii="Times New Roman" w:eastAsia="Times New Roman" w:hAnsi="Times New Roman"/>
          <w:sz w:val="22"/>
        </w:rPr>
      </w:pPr>
      <w:r w:rsidRPr="00837CEA">
        <w:rPr>
          <w:rFonts w:ascii="Times New Roman" w:eastAsia="Times New Roman" w:hAnsi="Times New Roman"/>
          <w:sz w:val="22"/>
        </w:rPr>
        <w:t xml:space="preserve">Gli esiti degli </w:t>
      </w:r>
      <w:r w:rsidRPr="00837CEA">
        <w:rPr>
          <w:rFonts w:ascii="Times New Roman" w:eastAsia="Times New Roman" w:hAnsi="Times New Roman"/>
          <w:b/>
          <w:bCs/>
          <w:sz w:val="22"/>
        </w:rPr>
        <w:t>scrutini</w:t>
      </w:r>
      <w:r w:rsidRPr="00837CEA">
        <w:rPr>
          <w:rFonts w:ascii="Times New Roman" w:eastAsia="Times New Roman" w:hAnsi="Times New Roman"/>
          <w:sz w:val="22"/>
        </w:rPr>
        <w:t xml:space="preserve"> o degli </w:t>
      </w:r>
      <w:r w:rsidRPr="00837CEA">
        <w:rPr>
          <w:rFonts w:ascii="Times New Roman" w:eastAsia="Times New Roman" w:hAnsi="Times New Roman"/>
          <w:b/>
          <w:bCs/>
          <w:sz w:val="22"/>
        </w:rPr>
        <w:t>esami di Stato</w:t>
      </w:r>
      <w:r w:rsidRPr="00837CEA">
        <w:rPr>
          <w:rFonts w:ascii="Times New Roman" w:eastAsia="Times New Roman" w:hAnsi="Times New Roman"/>
          <w:sz w:val="22"/>
        </w:rPr>
        <w:t xml:space="preserve"> sono pubblici. Le informazionisul rendimento scolastico sonosoggette ad un regime di conoscibilitàstabilito dal Ministero dell’Istruzionedell’Università e della Ricerca.È necessario però che, nel pubblicarei voti degli scrutini e degli esami neitabelloni, l’istituto scolastico evitidi fornire, anche indirettamente,informazioni sulle condizioni di salutedegli studenti, o altri dati personalinon pertinenti. Il riferimento alle“</w:t>
      </w:r>
      <w:r w:rsidRPr="00837CEA">
        <w:rPr>
          <w:rFonts w:ascii="Times New Roman" w:eastAsia="Times New Roman" w:hAnsi="Times New Roman"/>
          <w:b/>
          <w:bCs/>
          <w:sz w:val="22"/>
        </w:rPr>
        <w:t>prove differenziate</w:t>
      </w:r>
      <w:r w:rsidRPr="00837CEA">
        <w:rPr>
          <w:rFonts w:ascii="Times New Roman" w:eastAsia="Times New Roman" w:hAnsi="Times New Roman"/>
          <w:sz w:val="22"/>
        </w:rPr>
        <w:t>” sostenute daglistudenti portatori di handicap o condisturbi specifici di apprendimento(DSA), ad esempio, non va inseritonei tabelloni, ma deve essere indicatosolamente nell’attestazione darilasciare allo studente.</w:t>
      </w:r>
      <w:r w:rsidR="00460228">
        <w:rPr>
          <w:rFonts w:ascii="Times New Roman" w:eastAsia="Times New Roman" w:hAnsi="Times New Roman"/>
          <w:sz w:val="22"/>
        </w:rPr>
        <w:t xml:space="preserve">Per quanto riguarda </w:t>
      </w:r>
      <w:r w:rsidR="00460228" w:rsidRPr="00460228">
        <w:rPr>
          <w:rFonts w:ascii="Times New Roman" w:eastAsia="Times New Roman" w:hAnsi="Times New Roman"/>
          <w:b/>
          <w:bCs/>
          <w:sz w:val="22"/>
        </w:rPr>
        <w:t>le votazioni e le valutazioni intermedie</w:t>
      </w:r>
      <w:r w:rsidR="00460228" w:rsidRPr="00837CEA">
        <w:rPr>
          <w:rFonts w:ascii="Times New Roman" w:eastAsia="Times New Roman" w:hAnsi="Times New Roman"/>
          <w:sz w:val="22"/>
        </w:rPr>
        <w:t xml:space="preserve">è affidata alla sensibilità di ciascuninsegnante la capacità di trovareil giusto equilibrio tra le esigenzedidattiche e la tutela dei dati personali.Restano comunque validi gli </w:t>
      </w:r>
      <w:r w:rsidR="00460228" w:rsidRPr="00837CEA">
        <w:rPr>
          <w:rFonts w:ascii="Times New Roman" w:eastAsia="Times New Roman" w:hAnsi="Times New Roman"/>
          <w:b/>
          <w:bCs/>
          <w:sz w:val="22"/>
        </w:rPr>
        <w:t>obblighi di riservatezza</w:t>
      </w:r>
      <w:r w:rsidR="00460228" w:rsidRPr="00837CEA">
        <w:rPr>
          <w:rFonts w:ascii="Times New Roman" w:eastAsia="Times New Roman" w:hAnsi="Times New Roman"/>
          <w:sz w:val="22"/>
        </w:rPr>
        <w:t xml:space="preserve"> già previsti per il corpodocente riguardo al segretod’ufficio e professionale</w:t>
      </w:r>
      <w:r w:rsidR="00460228">
        <w:rPr>
          <w:rFonts w:ascii="Times New Roman" w:eastAsia="Times New Roman" w:hAnsi="Times New Roman"/>
          <w:sz w:val="22"/>
        </w:rPr>
        <w:t>.</w:t>
      </w:r>
    </w:p>
    <w:p w:rsidR="00837CEA" w:rsidRDefault="00837CEA" w:rsidP="00EE7988">
      <w:pPr>
        <w:jc w:val="both"/>
        <w:rPr>
          <w:rFonts w:ascii="Times New Roman" w:eastAsia="Times New Roman" w:hAnsi="Times New Roman"/>
          <w:sz w:val="22"/>
        </w:rPr>
      </w:pPr>
    </w:p>
    <w:p w:rsidR="00460228" w:rsidRPr="00460228" w:rsidRDefault="00460228" w:rsidP="00EE7988">
      <w:pPr>
        <w:pStyle w:val="Titolo2"/>
        <w:numPr>
          <w:ilvl w:val="0"/>
          <w:numId w:val="6"/>
        </w:numPr>
        <w:rPr>
          <w:rFonts w:eastAsia="Times New Roman"/>
        </w:rPr>
      </w:pPr>
      <w:bookmarkStart w:id="16" w:name="_Toc32840956"/>
      <w:r w:rsidRPr="00460228">
        <w:rPr>
          <w:rFonts w:eastAsia="Times New Roman"/>
        </w:rPr>
        <w:t>COMUNICAZIONI SCOLASTICHE</w:t>
      </w:r>
      <w:bookmarkEnd w:id="16"/>
    </w:p>
    <w:p w:rsidR="00837CEA" w:rsidRDefault="00460228" w:rsidP="00EE7988">
      <w:pPr>
        <w:jc w:val="both"/>
        <w:rPr>
          <w:rFonts w:ascii="Times New Roman" w:eastAsia="Times New Roman" w:hAnsi="Times New Roman"/>
          <w:sz w:val="22"/>
        </w:rPr>
      </w:pPr>
      <w:r w:rsidRPr="00460228">
        <w:rPr>
          <w:rFonts w:ascii="Times New Roman" w:eastAsia="Times New Roman" w:hAnsi="Times New Roman"/>
          <w:sz w:val="22"/>
        </w:rPr>
        <w:t>Il diritto</w:t>
      </w:r>
      <w:r>
        <w:rPr>
          <w:rFonts w:ascii="Times New Roman" w:eastAsia="Times New Roman" w:hAnsi="Times New Roman"/>
          <w:sz w:val="22"/>
        </w:rPr>
        <w:t>/</w:t>
      </w:r>
      <w:r w:rsidRPr="00460228">
        <w:rPr>
          <w:rFonts w:ascii="Times New Roman" w:eastAsia="Times New Roman" w:hAnsi="Times New Roman"/>
          <w:sz w:val="22"/>
        </w:rPr>
        <w:t xml:space="preserve">dovere di informare lefamiglie sull’attività e sugli avvenimentidella vita scolastica deve esseresempre bilanciato con l’esigenza ditutelare la personalità dei minori.È quindi necessario evitare di inserire,nelle </w:t>
      </w:r>
      <w:r w:rsidRPr="00460228">
        <w:rPr>
          <w:rFonts w:ascii="Times New Roman" w:eastAsia="Times New Roman" w:hAnsi="Times New Roman"/>
          <w:b/>
          <w:bCs/>
          <w:sz w:val="22"/>
        </w:rPr>
        <w:t>circolari</w:t>
      </w:r>
      <w:r w:rsidRPr="00460228">
        <w:rPr>
          <w:rFonts w:ascii="Times New Roman" w:eastAsia="Times New Roman" w:hAnsi="Times New Roman"/>
          <w:sz w:val="22"/>
        </w:rPr>
        <w:t xml:space="preserve"> e nelle </w:t>
      </w:r>
      <w:r w:rsidRPr="00460228">
        <w:rPr>
          <w:rFonts w:ascii="Times New Roman" w:eastAsia="Times New Roman" w:hAnsi="Times New Roman"/>
          <w:b/>
          <w:bCs/>
          <w:sz w:val="22"/>
        </w:rPr>
        <w:t>comunicazioni scolastiche</w:t>
      </w:r>
      <w:r w:rsidRPr="00460228">
        <w:rPr>
          <w:rFonts w:ascii="Times New Roman" w:eastAsia="Times New Roman" w:hAnsi="Times New Roman"/>
          <w:sz w:val="22"/>
        </w:rPr>
        <w:t xml:space="preserve"> non rivolte a specificidestinatari, dati personali che rendanoidentificabili, ad esempio, gli alunnicoinvolti in casi di bullismo o in altrevicende particolarmente delicate.</w:t>
      </w:r>
    </w:p>
    <w:p w:rsidR="00460228" w:rsidRDefault="00460228" w:rsidP="00EE7988">
      <w:pPr>
        <w:jc w:val="both"/>
        <w:rPr>
          <w:rFonts w:ascii="Times New Roman" w:eastAsia="Times New Roman" w:hAnsi="Times New Roman"/>
          <w:sz w:val="22"/>
        </w:rPr>
      </w:pPr>
    </w:p>
    <w:p w:rsidR="00460228" w:rsidRPr="00460228" w:rsidRDefault="00460228" w:rsidP="00EE7988">
      <w:pPr>
        <w:pStyle w:val="Titolo2"/>
        <w:numPr>
          <w:ilvl w:val="0"/>
          <w:numId w:val="6"/>
        </w:numPr>
        <w:rPr>
          <w:rFonts w:eastAsia="Times New Roman"/>
        </w:rPr>
      </w:pPr>
      <w:bookmarkStart w:id="17" w:name="_Toc32840957"/>
      <w:r w:rsidRPr="00460228">
        <w:rPr>
          <w:rFonts w:eastAsia="Times New Roman"/>
        </w:rPr>
        <w:t>DISABILITÀ E DISTURBI SPECIFICI DELL’APPRENDIMENTO</w:t>
      </w:r>
      <w:bookmarkEnd w:id="17"/>
    </w:p>
    <w:p w:rsidR="00460228" w:rsidRDefault="00460228" w:rsidP="00EE7988">
      <w:pPr>
        <w:jc w:val="both"/>
        <w:rPr>
          <w:rFonts w:ascii="Times New Roman" w:eastAsia="Times New Roman" w:hAnsi="Times New Roman"/>
          <w:sz w:val="22"/>
        </w:rPr>
      </w:pPr>
      <w:r w:rsidRPr="00460228">
        <w:rPr>
          <w:rFonts w:ascii="Times New Roman" w:eastAsia="Times New Roman" w:hAnsi="Times New Roman"/>
          <w:sz w:val="22"/>
        </w:rPr>
        <w:t>L</w:t>
      </w:r>
      <w:r>
        <w:rPr>
          <w:rFonts w:ascii="Times New Roman" w:eastAsia="Times New Roman" w:hAnsi="Times New Roman"/>
          <w:sz w:val="22"/>
        </w:rPr>
        <w:t>’</w:t>
      </w:r>
      <w:r w:rsidRPr="00460228">
        <w:rPr>
          <w:rFonts w:ascii="Times New Roman" w:eastAsia="Times New Roman" w:hAnsi="Times New Roman"/>
          <w:sz w:val="22"/>
        </w:rPr>
        <w:t>istituzion</w:t>
      </w:r>
      <w:r>
        <w:rPr>
          <w:rFonts w:ascii="Times New Roman" w:eastAsia="Times New Roman" w:hAnsi="Times New Roman"/>
          <w:sz w:val="22"/>
        </w:rPr>
        <w:t>e</w:t>
      </w:r>
      <w:r w:rsidRPr="00460228">
        <w:rPr>
          <w:rFonts w:ascii="Times New Roman" w:eastAsia="Times New Roman" w:hAnsi="Times New Roman"/>
          <w:sz w:val="22"/>
        </w:rPr>
        <w:t xml:space="preserve"> scolastic</w:t>
      </w:r>
      <w:r>
        <w:rPr>
          <w:rFonts w:ascii="Times New Roman" w:eastAsia="Times New Roman" w:hAnsi="Times New Roman"/>
          <w:sz w:val="22"/>
        </w:rPr>
        <w:t>a</w:t>
      </w:r>
      <w:r w:rsidRPr="00460228">
        <w:rPr>
          <w:rFonts w:ascii="Times New Roman" w:eastAsia="Times New Roman" w:hAnsi="Times New Roman"/>
          <w:sz w:val="22"/>
        </w:rPr>
        <w:t xml:space="preserve"> dev</w:t>
      </w:r>
      <w:r>
        <w:rPr>
          <w:rFonts w:ascii="Times New Roman" w:eastAsia="Times New Roman" w:hAnsi="Times New Roman"/>
          <w:sz w:val="22"/>
        </w:rPr>
        <w:t xml:space="preserve">e </w:t>
      </w:r>
      <w:r w:rsidRPr="00460228">
        <w:rPr>
          <w:rFonts w:ascii="Times New Roman" w:eastAsia="Times New Roman" w:hAnsi="Times New Roman"/>
          <w:sz w:val="22"/>
        </w:rPr>
        <w:t xml:space="preserve">prestare particolare attenzione a nondiffondere, anche per mero erroremateriale, </w:t>
      </w:r>
      <w:r w:rsidRPr="00460228">
        <w:rPr>
          <w:rFonts w:ascii="Times New Roman" w:eastAsia="Times New Roman" w:hAnsi="Times New Roman"/>
          <w:b/>
          <w:bCs/>
          <w:sz w:val="22"/>
        </w:rPr>
        <w:t>dati idonei a rivelare lo stato di salute degli studenti</w:t>
      </w:r>
      <w:r w:rsidRPr="00460228">
        <w:rPr>
          <w:rFonts w:ascii="Times New Roman" w:eastAsia="Times New Roman" w:hAnsi="Times New Roman"/>
          <w:sz w:val="22"/>
        </w:rPr>
        <w:t>, così da nonincorrere in sanzioni amministrativeo penali.Non è consentito, ad esempio,pubblicare on line una circolarecontenente i nomi degli studentiportatori di handicap. Occorre fareattenzione anche a chi ha accesso ainominativi degli allievi con disturbispecifici dell’apprendimento (DSA),limitandone la conoscenza ai solisoggetti legittimati previsti dallanormativa, ad esempio i professori chedevono predisporre il piano didatticopersonalizzato.</w:t>
      </w:r>
    </w:p>
    <w:p w:rsidR="00EE7988" w:rsidRDefault="00EE7988">
      <w:pPr>
        <w:rPr>
          <w:rFonts w:ascii="Times New Roman" w:eastAsia="Times New Roman" w:hAnsi="Times New Roman"/>
          <w:sz w:val="22"/>
        </w:rPr>
      </w:pPr>
      <w:r>
        <w:rPr>
          <w:rFonts w:ascii="Times New Roman" w:eastAsia="Times New Roman" w:hAnsi="Times New Roman"/>
          <w:sz w:val="22"/>
        </w:rPr>
        <w:br w:type="page"/>
      </w:r>
    </w:p>
    <w:p w:rsidR="00460228" w:rsidRPr="00460228" w:rsidRDefault="00460228" w:rsidP="00EE7988">
      <w:pPr>
        <w:jc w:val="both"/>
        <w:rPr>
          <w:rFonts w:ascii="Times New Roman" w:eastAsia="Times New Roman" w:hAnsi="Times New Roman"/>
          <w:sz w:val="22"/>
        </w:rPr>
      </w:pPr>
    </w:p>
    <w:p w:rsidR="00460228" w:rsidRPr="00460228" w:rsidRDefault="00460228" w:rsidP="00EE7988">
      <w:pPr>
        <w:pStyle w:val="Titolo2"/>
        <w:numPr>
          <w:ilvl w:val="0"/>
          <w:numId w:val="6"/>
        </w:numPr>
        <w:rPr>
          <w:rFonts w:eastAsia="Times New Roman"/>
        </w:rPr>
      </w:pPr>
      <w:bookmarkStart w:id="18" w:name="_Toc32840958"/>
      <w:r w:rsidRPr="00460228">
        <w:rPr>
          <w:rFonts w:eastAsia="Times New Roman"/>
        </w:rPr>
        <w:t>GESTIONE DEL SERVIZIO MENSA</w:t>
      </w:r>
      <w:bookmarkEnd w:id="18"/>
    </w:p>
    <w:p w:rsidR="00460228" w:rsidRDefault="00460228" w:rsidP="00EE7988">
      <w:pPr>
        <w:jc w:val="both"/>
        <w:rPr>
          <w:rFonts w:ascii="Times New Roman" w:eastAsia="Times New Roman" w:hAnsi="Times New Roman"/>
          <w:sz w:val="22"/>
        </w:rPr>
      </w:pPr>
      <w:r w:rsidRPr="00460228">
        <w:rPr>
          <w:rFonts w:ascii="Times New Roman" w:eastAsia="Times New Roman" w:hAnsi="Times New Roman"/>
          <w:sz w:val="22"/>
        </w:rPr>
        <w:t>Gli enti loca</w:t>
      </w:r>
      <w:r>
        <w:rPr>
          <w:rFonts w:ascii="Times New Roman" w:eastAsia="Times New Roman" w:hAnsi="Times New Roman"/>
          <w:sz w:val="22"/>
        </w:rPr>
        <w:t>l</w:t>
      </w:r>
      <w:r w:rsidRPr="00460228">
        <w:rPr>
          <w:rFonts w:ascii="Times New Roman" w:eastAsia="Times New Roman" w:hAnsi="Times New Roman"/>
          <w:sz w:val="22"/>
        </w:rPr>
        <w:t xml:space="preserve">i che offrono il serviziomensa possono trattare – </w:t>
      </w:r>
      <w:r w:rsidRPr="00460228">
        <w:rPr>
          <w:rFonts w:ascii="Times New Roman" w:eastAsia="Times New Roman" w:hAnsi="Times New Roman"/>
          <w:b/>
          <w:bCs/>
          <w:sz w:val="22"/>
        </w:rPr>
        <w:t>secondo quanto previsto nei rispettivi regolamenti</w:t>
      </w:r>
      <w:r w:rsidRPr="00460228">
        <w:rPr>
          <w:rFonts w:ascii="Times New Roman" w:eastAsia="Times New Roman" w:hAnsi="Times New Roman"/>
          <w:sz w:val="22"/>
        </w:rPr>
        <w:t xml:space="preserve"> - i dati sensibili deglialunni indispensabili per la fornituradi pasti nel caso in cui debbanorispondere a particolari richiestedelle famiglie legate, ad esempio,a determinati dettami religiosi oa specifiche condizioni di salute. Alcune particolari scelte,infatti (pasti vegetariani o rispondenti adeterminati dettami religiosi) possonoessere idonee a rivelare le convinzioni(religiose, filosofiche o di altro genere)dei genitori e degli alunni.</w:t>
      </w:r>
    </w:p>
    <w:p w:rsidR="00460228" w:rsidRDefault="00460228" w:rsidP="00EE7988">
      <w:pPr>
        <w:jc w:val="both"/>
        <w:rPr>
          <w:rFonts w:ascii="Times New Roman" w:eastAsia="Times New Roman" w:hAnsi="Times New Roman"/>
          <w:sz w:val="22"/>
        </w:rPr>
      </w:pPr>
    </w:p>
    <w:p w:rsidR="00460228" w:rsidRPr="00995D64" w:rsidRDefault="00460228" w:rsidP="00EE7988">
      <w:pPr>
        <w:pStyle w:val="Titolo2"/>
        <w:numPr>
          <w:ilvl w:val="0"/>
          <w:numId w:val="6"/>
        </w:numPr>
        <w:rPr>
          <w:rFonts w:eastAsia="Times New Roman"/>
        </w:rPr>
      </w:pPr>
      <w:bookmarkStart w:id="19" w:name="_Toc32840959"/>
      <w:r w:rsidRPr="00995D64">
        <w:rPr>
          <w:rFonts w:eastAsia="Times New Roman"/>
        </w:rPr>
        <w:t>SCUOLA</w:t>
      </w:r>
      <w:r w:rsidR="00995D64" w:rsidRPr="00995D64">
        <w:rPr>
          <w:rFonts w:eastAsia="Times New Roman"/>
        </w:rPr>
        <w:t xml:space="preserve"> E</w:t>
      </w:r>
      <w:r w:rsidRPr="00995D64">
        <w:rPr>
          <w:rFonts w:eastAsia="Times New Roman"/>
        </w:rPr>
        <w:t xml:space="preserve"> LAVORO</w:t>
      </w:r>
      <w:bookmarkEnd w:id="19"/>
    </w:p>
    <w:p w:rsidR="00460228" w:rsidRPr="00460228" w:rsidRDefault="00460228" w:rsidP="00EE7988">
      <w:pPr>
        <w:jc w:val="both"/>
        <w:rPr>
          <w:rFonts w:ascii="Times New Roman" w:eastAsia="Times New Roman" w:hAnsi="Times New Roman"/>
          <w:sz w:val="22"/>
        </w:rPr>
      </w:pPr>
      <w:r w:rsidRPr="00460228">
        <w:rPr>
          <w:rFonts w:ascii="Times New Roman" w:eastAsia="Times New Roman" w:hAnsi="Times New Roman"/>
          <w:sz w:val="22"/>
        </w:rPr>
        <w:t xml:space="preserve">Su esplicita richiesta degli studentiinteressati, le </w:t>
      </w:r>
      <w:r w:rsidRPr="00995D64">
        <w:rPr>
          <w:rFonts w:ascii="Times New Roman" w:eastAsia="Times New Roman" w:hAnsi="Times New Roman"/>
          <w:b/>
          <w:bCs/>
          <w:sz w:val="22"/>
        </w:rPr>
        <w:t>scuole secondarie</w:t>
      </w:r>
      <w:r w:rsidRPr="00460228">
        <w:rPr>
          <w:rFonts w:ascii="Times New Roman" w:eastAsia="Times New Roman" w:hAnsi="Times New Roman"/>
          <w:sz w:val="22"/>
        </w:rPr>
        <w:t xml:space="preserve">possono comunicare o diffondere,anche a privati e per via telematica, idati relativi ai loro risultati scolasticie altri dati personali (esclusi quellisensibili e giudiziari) utili ad agevolarel’orientamento, la formazione el’inserimento professionale ancheall’estero. Prima di adempiere allarichiesta, gli istituti scolastici devonocomunque provvedere a </w:t>
      </w:r>
      <w:r w:rsidRPr="00995D64">
        <w:rPr>
          <w:rFonts w:ascii="Times New Roman" w:eastAsia="Times New Roman" w:hAnsi="Times New Roman"/>
          <w:b/>
          <w:bCs/>
          <w:sz w:val="22"/>
        </w:rPr>
        <w:t>informare</w:t>
      </w:r>
      <w:r w:rsidRPr="00460228">
        <w:rPr>
          <w:rFonts w:ascii="Times New Roman" w:eastAsia="Times New Roman" w:hAnsi="Times New Roman"/>
          <w:sz w:val="22"/>
        </w:rPr>
        <w:t xml:space="preserve"> glistudenti su quali dati saranno utilizzatiper tali finalità.</w:t>
      </w:r>
    </w:p>
    <w:p w:rsidR="00460228" w:rsidRDefault="00460228" w:rsidP="00EE7988">
      <w:pPr>
        <w:jc w:val="both"/>
        <w:rPr>
          <w:rFonts w:ascii="Times New Roman" w:eastAsia="Times New Roman" w:hAnsi="Times New Roman"/>
          <w:sz w:val="22"/>
        </w:rPr>
      </w:pPr>
    </w:p>
    <w:p w:rsidR="00460228" w:rsidRPr="00995D64" w:rsidRDefault="00460228" w:rsidP="00EE7988">
      <w:pPr>
        <w:pStyle w:val="Titolo2"/>
        <w:numPr>
          <w:ilvl w:val="0"/>
          <w:numId w:val="6"/>
        </w:numPr>
        <w:rPr>
          <w:rFonts w:eastAsia="Times New Roman"/>
        </w:rPr>
      </w:pPr>
      <w:bookmarkStart w:id="20" w:name="_Toc32840960"/>
      <w:r w:rsidRPr="00995D64">
        <w:rPr>
          <w:rFonts w:eastAsia="Times New Roman"/>
        </w:rPr>
        <w:t>CURRICULUME IDENTIT</w:t>
      </w:r>
      <w:r w:rsidR="00995D64" w:rsidRPr="00995D64">
        <w:rPr>
          <w:rFonts w:eastAsia="Times New Roman"/>
        </w:rPr>
        <w:t>À</w:t>
      </w:r>
      <w:r w:rsidRPr="00995D64">
        <w:rPr>
          <w:rFonts w:eastAsia="Times New Roman"/>
        </w:rPr>
        <w:t xml:space="preserve"> DIGITALEDELLO STUDENTE</w:t>
      </w:r>
      <w:bookmarkEnd w:id="20"/>
    </w:p>
    <w:p w:rsidR="00460228" w:rsidRDefault="00460228" w:rsidP="00EE7988">
      <w:pPr>
        <w:jc w:val="both"/>
        <w:rPr>
          <w:rFonts w:ascii="Times New Roman" w:eastAsia="Times New Roman" w:hAnsi="Times New Roman"/>
          <w:sz w:val="22"/>
        </w:rPr>
      </w:pPr>
      <w:r w:rsidRPr="00460228">
        <w:rPr>
          <w:rFonts w:ascii="Times New Roman" w:eastAsia="Times New Roman" w:hAnsi="Times New Roman"/>
          <w:sz w:val="22"/>
        </w:rPr>
        <w:t>La riforma della scuola del 2015ha istituito il cosiddetto “</w:t>
      </w:r>
      <w:r w:rsidRPr="00A83CB0">
        <w:rPr>
          <w:rFonts w:ascii="Times New Roman" w:eastAsia="Times New Roman" w:hAnsi="Times New Roman"/>
          <w:b/>
          <w:bCs/>
          <w:sz w:val="22"/>
        </w:rPr>
        <w:t>curriculumdello studente</w:t>
      </w:r>
      <w:r w:rsidRPr="00460228">
        <w:rPr>
          <w:rFonts w:ascii="Times New Roman" w:eastAsia="Times New Roman" w:hAnsi="Times New Roman"/>
          <w:sz w:val="22"/>
        </w:rPr>
        <w:t>” che, associato aun’</w:t>
      </w:r>
      <w:r w:rsidRPr="00A83CB0">
        <w:rPr>
          <w:rFonts w:ascii="Times New Roman" w:eastAsia="Times New Roman" w:hAnsi="Times New Roman"/>
          <w:b/>
          <w:bCs/>
          <w:sz w:val="22"/>
        </w:rPr>
        <w:t>identità digitale</w:t>
      </w:r>
      <w:r w:rsidRPr="00460228">
        <w:rPr>
          <w:rFonts w:ascii="Times New Roman" w:eastAsia="Times New Roman" w:hAnsi="Times New Roman"/>
          <w:sz w:val="22"/>
        </w:rPr>
        <w:t>, raccoglie tutti idati utili anche ai fini dell’orientamentoe dell’accesso al mondo del lavoro,relativi al percorso degli studi, allecompetenze acquisite, alle eventualiscelte degli insegnamenti opzionali,alle esperienze formative anche inalternanza scuola-lavoro e alle attivitàculturali, artistiche, musicali, sportivee di volontariato, svolte in ambitoextrascolastico.</w:t>
      </w:r>
    </w:p>
    <w:p w:rsidR="00460228" w:rsidRDefault="00460228" w:rsidP="00EE7988">
      <w:pPr>
        <w:jc w:val="both"/>
        <w:rPr>
          <w:rFonts w:ascii="Times New Roman" w:eastAsia="Times New Roman" w:hAnsi="Times New Roman"/>
          <w:sz w:val="22"/>
        </w:rPr>
      </w:pPr>
    </w:p>
    <w:p w:rsidR="00A83CB0" w:rsidRPr="00A83CB0" w:rsidRDefault="00A83CB0" w:rsidP="00EE7988">
      <w:pPr>
        <w:pStyle w:val="Titolo2"/>
        <w:numPr>
          <w:ilvl w:val="0"/>
          <w:numId w:val="6"/>
        </w:numPr>
        <w:rPr>
          <w:rFonts w:eastAsia="Times New Roman"/>
        </w:rPr>
      </w:pPr>
      <w:bookmarkStart w:id="21" w:name="_Toc32840961"/>
      <w:r w:rsidRPr="00A83CB0">
        <w:rPr>
          <w:rFonts w:eastAsia="Times New Roman"/>
        </w:rPr>
        <w:t>CYBERBULLISMO E ALTRI FENOMENI DI RISCHIO</w:t>
      </w:r>
      <w:bookmarkEnd w:id="21"/>
    </w:p>
    <w:p w:rsidR="00460228" w:rsidRDefault="00A83CB0" w:rsidP="00EE7988">
      <w:pPr>
        <w:jc w:val="both"/>
        <w:rPr>
          <w:rFonts w:ascii="Times New Roman" w:eastAsia="Times New Roman" w:hAnsi="Times New Roman"/>
          <w:sz w:val="22"/>
        </w:rPr>
      </w:pPr>
      <w:r w:rsidRPr="00A83CB0">
        <w:rPr>
          <w:rFonts w:ascii="Times New Roman" w:eastAsia="Times New Roman" w:hAnsi="Times New Roman"/>
          <w:sz w:val="22"/>
        </w:rPr>
        <w:t xml:space="preserve">Gli studenti, anche i più giovani,rappresentano spesso l’avanguardiatecnologica all’interno della scuola,grazie alla loro capacità di utilizzarele opportunità offerte da </w:t>
      </w:r>
      <w:r w:rsidR="00EE7988">
        <w:rPr>
          <w:rFonts w:ascii="Times New Roman" w:eastAsia="Times New Roman" w:hAnsi="Times New Roman"/>
          <w:sz w:val="22"/>
        </w:rPr>
        <w:t xml:space="preserve">cellulari, </w:t>
      </w:r>
      <w:r w:rsidRPr="00A83CB0">
        <w:rPr>
          <w:rFonts w:ascii="Times New Roman" w:eastAsia="Times New Roman" w:hAnsi="Times New Roman"/>
          <w:sz w:val="22"/>
        </w:rPr>
        <w:t>smartphone,tablet e altri strumenti che consentonola connessione costante in rete.Tuttavia alla capacità tecnologica noncorrisponde spesso eguale maturitànel comprendere la necessità didifendere i propri diritti e quelli dialtre persone, a partire dagli stessicompagni di studio</w:t>
      </w:r>
      <w:r w:rsidR="00EE7988">
        <w:rPr>
          <w:rFonts w:ascii="Times New Roman" w:eastAsia="Times New Roman" w:hAnsi="Times New Roman"/>
          <w:sz w:val="22"/>
        </w:rPr>
        <w:t xml:space="preserve"> e dalla famiglia, per arrivare ad insegnati e ATA</w:t>
      </w:r>
      <w:r w:rsidRPr="00A83CB0">
        <w:rPr>
          <w:rFonts w:ascii="Times New Roman" w:eastAsia="Times New Roman" w:hAnsi="Times New Roman"/>
          <w:sz w:val="22"/>
        </w:rPr>
        <w:t xml:space="preserve">.I giovani devono essere consapevoliche le proprie azioni in rete possonoprodurre effetti negativi anche nellavita reale e per un tempo indefinito.Troppi ragazzi, insultati, discriminati,vittime di cyberbulli, soffrono, possonoessere costretti a cambiare scuola o,nei casi più tragici, arrivare al suicidio.È quindi estremamente importanteprestare attenzione in caso sinotino comportamenti anomali efastidiosi su un social network, susistemi di messaggistica istantanea(come Whatsapp, Snapchat, Skype,Messenger, </w:t>
      </w:r>
      <w:r w:rsidR="00EE7988">
        <w:rPr>
          <w:rFonts w:ascii="Times New Roman" w:eastAsia="Times New Roman" w:hAnsi="Times New Roman"/>
          <w:sz w:val="22"/>
        </w:rPr>
        <w:t xml:space="preserve">Telegram, </w:t>
      </w:r>
      <w:r w:rsidRPr="00A83CB0">
        <w:rPr>
          <w:rFonts w:ascii="Times New Roman" w:eastAsia="Times New Roman" w:hAnsi="Times New Roman"/>
          <w:sz w:val="22"/>
        </w:rPr>
        <w:t xml:space="preserve">etc.) o su siti chegarantiscono comunicazioni anonime.Se si è vittime di commenti odiosi,di </w:t>
      </w:r>
      <w:r w:rsidRPr="00EE7988">
        <w:rPr>
          <w:rFonts w:ascii="Times New Roman" w:eastAsia="Times New Roman" w:hAnsi="Times New Roman"/>
          <w:b/>
          <w:bCs/>
          <w:sz w:val="22"/>
        </w:rPr>
        <w:t>cyberbullismo</w:t>
      </w:r>
      <w:r w:rsidRPr="00A83CB0">
        <w:rPr>
          <w:rFonts w:ascii="Times New Roman" w:eastAsia="Times New Roman" w:hAnsi="Times New Roman"/>
          <w:sz w:val="22"/>
        </w:rPr>
        <w:t xml:space="preserve">, di </w:t>
      </w:r>
      <w:r w:rsidRPr="00EE7988">
        <w:rPr>
          <w:rFonts w:ascii="Times New Roman" w:eastAsia="Times New Roman" w:hAnsi="Times New Roman"/>
          <w:b/>
          <w:bCs/>
          <w:sz w:val="22"/>
        </w:rPr>
        <w:t>sexting</w:t>
      </w:r>
      <w:r w:rsidRPr="00A83CB0">
        <w:rPr>
          <w:rFonts w:ascii="Times New Roman" w:eastAsia="Times New Roman" w:hAnsi="Times New Roman"/>
          <w:sz w:val="22"/>
        </w:rPr>
        <w:t xml:space="preserve"> o di</w:t>
      </w:r>
      <w:r w:rsidRPr="00EE7988">
        <w:rPr>
          <w:rFonts w:ascii="Times New Roman" w:eastAsia="Times New Roman" w:hAnsi="Times New Roman"/>
          <w:b/>
          <w:bCs/>
          <w:sz w:val="22"/>
        </w:rPr>
        <w:t>altre ingerenze nella propria vita</w:t>
      </w:r>
      <w:r w:rsidR="00EE7988" w:rsidRPr="00EE7988">
        <w:rPr>
          <w:rFonts w:ascii="Times New Roman" w:eastAsia="Times New Roman" w:hAnsi="Times New Roman"/>
          <w:b/>
          <w:bCs/>
          <w:sz w:val="22"/>
        </w:rPr>
        <w:t xml:space="preserve"> personale</w:t>
      </w:r>
      <w:r w:rsidRPr="00A83CB0">
        <w:rPr>
          <w:rFonts w:ascii="Times New Roman" w:eastAsia="Times New Roman" w:hAnsi="Times New Roman"/>
          <w:sz w:val="22"/>
        </w:rPr>
        <w:t>, non bisogna aspettare che lasituazione degeneri ulteriormente.Occorre avvisare subito i compagni,i professori, le famiglie se ci si rendeconto che qualcuno è insultato omesso sotto pressione da compagnio da sconosciuti. Si può chiedereal gestore del social network diintervenire contro eventuali abusio di cancellare testi e immaginiinappropriate. In caso di violazioni, èbene segnalare immediatamente ilproblema all’istituzionescolastica, alGarante dellaprivacy e allealtre autoritàcompetenti.</w:t>
      </w:r>
    </w:p>
    <w:p w:rsidR="00A83CB0" w:rsidRDefault="00A83CB0" w:rsidP="00EE7988">
      <w:pPr>
        <w:jc w:val="both"/>
        <w:rPr>
          <w:rFonts w:ascii="Times New Roman" w:eastAsia="Times New Roman" w:hAnsi="Times New Roman"/>
          <w:sz w:val="22"/>
        </w:rPr>
      </w:pPr>
    </w:p>
    <w:p w:rsidR="00A83CB0" w:rsidRPr="00EE7988" w:rsidRDefault="00A83CB0" w:rsidP="00EE7988">
      <w:pPr>
        <w:pStyle w:val="Titolo2"/>
        <w:numPr>
          <w:ilvl w:val="0"/>
          <w:numId w:val="6"/>
        </w:numPr>
        <w:rPr>
          <w:rFonts w:eastAsia="Times New Roman"/>
        </w:rPr>
      </w:pPr>
      <w:bookmarkStart w:id="22" w:name="_Toc32840962"/>
      <w:r w:rsidRPr="00EE7988">
        <w:rPr>
          <w:rFonts w:eastAsia="Times New Roman"/>
        </w:rPr>
        <w:t>SMARTPHONE E TABLET</w:t>
      </w:r>
      <w:bookmarkEnd w:id="22"/>
    </w:p>
    <w:p w:rsidR="00A83CB0" w:rsidRDefault="00A83CB0" w:rsidP="00EE7988">
      <w:pPr>
        <w:jc w:val="both"/>
        <w:rPr>
          <w:rFonts w:ascii="Times New Roman" w:eastAsia="Times New Roman" w:hAnsi="Times New Roman"/>
          <w:sz w:val="22"/>
        </w:rPr>
      </w:pPr>
      <w:r w:rsidRPr="00A83CB0">
        <w:rPr>
          <w:rFonts w:ascii="Times New Roman" w:eastAsia="Times New Roman" w:hAnsi="Times New Roman"/>
          <w:sz w:val="22"/>
        </w:rPr>
        <w:t>L’utilizzo di telefoni cellulari, diapparecchi per la registrazionedi suoni e immagini è in genereconsentito, ma esclusivamente per fini</w:t>
      </w:r>
      <w:r w:rsidR="00EE7988">
        <w:rPr>
          <w:rFonts w:ascii="Times New Roman" w:eastAsia="Times New Roman" w:hAnsi="Times New Roman"/>
          <w:sz w:val="22"/>
        </w:rPr>
        <w:t xml:space="preserve"> didattici e/o </w:t>
      </w:r>
      <w:r w:rsidRPr="00A83CB0">
        <w:rPr>
          <w:rFonts w:ascii="Times New Roman" w:eastAsia="Times New Roman" w:hAnsi="Times New Roman"/>
          <w:sz w:val="22"/>
        </w:rPr>
        <w:t>personali</w:t>
      </w:r>
      <w:r w:rsidR="00EE7988">
        <w:rPr>
          <w:rFonts w:ascii="Times New Roman" w:eastAsia="Times New Roman" w:hAnsi="Times New Roman"/>
          <w:sz w:val="22"/>
        </w:rPr>
        <w:t xml:space="preserve"> ovvero con finalità a carattere personale</w:t>
      </w:r>
      <w:r w:rsidRPr="00A83CB0">
        <w:rPr>
          <w:rFonts w:ascii="Times New Roman" w:eastAsia="Times New Roman" w:hAnsi="Times New Roman"/>
          <w:sz w:val="22"/>
        </w:rPr>
        <w:t>, e sempre nel rispetto deidiritti e delle libertà fondamentali dellepersone coinvolte (siano essi studenti</w:t>
      </w:r>
      <w:r w:rsidR="00EE7988">
        <w:rPr>
          <w:rFonts w:ascii="Times New Roman" w:eastAsia="Times New Roman" w:hAnsi="Times New Roman"/>
          <w:sz w:val="22"/>
        </w:rPr>
        <w:t xml:space="preserve">, ATA </w:t>
      </w:r>
      <w:r w:rsidRPr="00A83CB0">
        <w:rPr>
          <w:rFonts w:ascii="Times New Roman" w:eastAsia="Times New Roman" w:hAnsi="Times New Roman"/>
          <w:sz w:val="22"/>
        </w:rPr>
        <w:t>o</w:t>
      </w:r>
      <w:r w:rsidR="00EE7988">
        <w:rPr>
          <w:rFonts w:ascii="Times New Roman" w:eastAsia="Times New Roman" w:hAnsi="Times New Roman"/>
          <w:sz w:val="22"/>
        </w:rPr>
        <w:t xml:space="preserve"> insegnanti</w:t>
      </w:r>
      <w:r w:rsidRPr="00A83CB0">
        <w:rPr>
          <w:rFonts w:ascii="Times New Roman" w:eastAsia="Times New Roman" w:hAnsi="Times New Roman"/>
          <w:sz w:val="22"/>
        </w:rPr>
        <w:t>) in particolare della lorodignità.L</w:t>
      </w:r>
      <w:r w:rsidR="00EE7988">
        <w:rPr>
          <w:rFonts w:ascii="Times New Roman" w:eastAsia="Times New Roman" w:hAnsi="Times New Roman"/>
          <w:sz w:val="22"/>
        </w:rPr>
        <w:t>’</w:t>
      </w:r>
      <w:r w:rsidRPr="00A83CB0">
        <w:rPr>
          <w:rFonts w:ascii="Times New Roman" w:eastAsia="Times New Roman" w:hAnsi="Times New Roman"/>
          <w:sz w:val="22"/>
        </w:rPr>
        <w:t>istituzion</w:t>
      </w:r>
      <w:r w:rsidR="00EE7988">
        <w:rPr>
          <w:rFonts w:ascii="Times New Roman" w:eastAsia="Times New Roman" w:hAnsi="Times New Roman"/>
          <w:sz w:val="22"/>
        </w:rPr>
        <w:t>e</w:t>
      </w:r>
      <w:r w:rsidRPr="00A83CB0">
        <w:rPr>
          <w:rFonts w:ascii="Times New Roman" w:eastAsia="Times New Roman" w:hAnsi="Times New Roman"/>
          <w:sz w:val="22"/>
        </w:rPr>
        <w:t xml:space="preserve"> scolastic</w:t>
      </w:r>
      <w:r w:rsidR="00EE7988">
        <w:rPr>
          <w:rFonts w:ascii="Times New Roman" w:eastAsia="Times New Roman" w:hAnsi="Times New Roman"/>
          <w:sz w:val="22"/>
        </w:rPr>
        <w:t>asi riserva</w:t>
      </w:r>
      <w:r w:rsidRPr="00A83CB0">
        <w:rPr>
          <w:rFonts w:ascii="Times New Roman" w:eastAsia="Times New Roman" w:hAnsi="Times New Roman"/>
          <w:sz w:val="22"/>
        </w:rPr>
        <w:t xml:space="preserve"> la possibilità di regolareo di inibire l’utilizzo di registratori,smartphone, tablet e altri dispositivielettronici all’interno delle aule o nell</w:t>
      </w:r>
      <w:r w:rsidR="00EE7988">
        <w:rPr>
          <w:rFonts w:ascii="Times New Roman" w:eastAsia="Times New Roman" w:hAnsi="Times New Roman"/>
          <w:sz w:val="22"/>
        </w:rPr>
        <w:t xml:space="preserve">a </w:t>
      </w:r>
      <w:r w:rsidRPr="00A83CB0">
        <w:rPr>
          <w:rFonts w:ascii="Times New Roman" w:eastAsia="Times New Roman" w:hAnsi="Times New Roman"/>
          <w:sz w:val="22"/>
        </w:rPr>
        <w:t>scuol</w:t>
      </w:r>
      <w:r w:rsidR="00EE7988">
        <w:rPr>
          <w:rFonts w:ascii="Times New Roman" w:eastAsia="Times New Roman" w:hAnsi="Times New Roman"/>
          <w:sz w:val="22"/>
        </w:rPr>
        <w:t>a</w:t>
      </w:r>
      <w:r w:rsidRPr="00A83CB0">
        <w:rPr>
          <w:rFonts w:ascii="Times New Roman" w:eastAsia="Times New Roman" w:hAnsi="Times New Roman"/>
          <w:sz w:val="22"/>
        </w:rPr>
        <w:t xml:space="preserve"> stess</w:t>
      </w:r>
      <w:r w:rsidR="00EE7988">
        <w:rPr>
          <w:rFonts w:ascii="Times New Roman" w:eastAsia="Times New Roman" w:hAnsi="Times New Roman"/>
          <w:sz w:val="22"/>
        </w:rPr>
        <w:t>a</w:t>
      </w:r>
      <w:r w:rsidRPr="00A83CB0">
        <w:rPr>
          <w:rFonts w:ascii="Times New Roman" w:eastAsia="Times New Roman" w:hAnsi="Times New Roman"/>
          <w:sz w:val="22"/>
        </w:rPr>
        <w:t xml:space="preserve">.Gli studenti e gli altri membri dellacomunità scolastica, in ogni caso, nonpossono diffondere o comunicaresistematicamente i dati di altrepersone (ad esempio pubblicandoli suInternet) senza averle prima </w:t>
      </w:r>
      <w:r w:rsidR="00EE7988" w:rsidRPr="00A83CB0">
        <w:rPr>
          <w:rFonts w:ascii="Times New Roman" w:eastAsia="Times New Roman" w:hAnsi="Times New Roman"/>
          <w:sz w:val="22"/>
        </w:rPr>
        <w:t xml:space="preserve">adeguatamente </w:t>
      </w:r>
      <w:r w:rsidRPr="00A83CB0">
        <w:rPr>
          <w:rFonts w:ascii="Times New Roman" w:eastAsia="Times New Roman" w:hAnsi="Times New Roman"/>
          <w:sz w:val="22"/>
        </w:rPr>
        <w:t>informatee averne ottenutol’esplicito consenso.</w:t>
      </w:r>
      <w:r w:rsidR="00C11C1E">
        <w:rPr>
          <w:rFonts w:ascii="Times New Roman" w:eastAsia="Times New Roman" w:hAnsi="Times New Roman"/>
          <w:sz w:val="22"/>
        </w:rPr>
        <w:t xml:space="preserve">Se la comunicazione di tali dati è fatta per fini istituzionali, bisogna accertarsi preventivamente di aver ottenuto l’assenso e specifiche istruzioni dal Titolare del Trattamento volte a proteggere la dignità e la libertà degli interessati. </w:t>
      </w:r>
      <w:r w:rsidRPr="00A83CB0">
        <w:rPr>
          <w:rFonts w:ascii="Times New Roman" w:eastAsia="Times New Roman" w:hAnsi="Times New Roman"/>
          <w:sz w:val="22"/>
        </w:rPr>
        <w:t>Si deve quindi prestare particolareattenzione prima di caricare immaginie video su blog o social network,oppure di diffonderle attraverso</w:t>
      </w:r>
      <w:r w:rsidR="001A09A7">
        <w:rPr>
          <w:rFonts w:ascii="Times New Roman" w:eastAsia="Times New Roman" w:hAnsi="Times New Roman"/>
          <w:sz w:val="22"/>
        </w:rPr>
        <w:t xml:space="preserve"> </w:t>
      </w:r>
      <w:r w:rsidRPr="00A83CB0">
        <w:rPr>
          <w:rFonts w:ascii="Times New Roman" w:eastAsia="Times New Roman" w:hAnsi="Times New Roman"/>
          <w:sz w:val="22"/>
        </w:rPr>
        <w:t>mms o sistemi di messaggisticaistantanea. Succede spesso, tra l’altro,che un</w:t>
      </w:r>
      <w:r w:rsidR="00C11C1E">
        <w:rPr>
          <w:rFonts w:ascii="Times New Roman" w:eastAsia="Times New Roman" w:hAnsi="Times New Roman"/>
          <w:sz w:val="22"/>
        </w:rPr>
        <w:t xml:space="preserve">’immagine (es. </w:t>
      </w:r>
      <w:r w:rsidRPr="00A83CB0">
        <w:rPr>
          <w:rFonts w:ascii="Times New Roman" w:eastAsia="Times New Roman" w:hAnsi="Times New Roman"/>
          <w:sz w:val="22"/>
        </w:rPr>
        <w:t>fotografia</w:t>
      </w:r>
      <w:r w:rsidR="00C11C1E">
        <w:rPr>
          <w:rFonts w:ascii="Times New Roman" w:eastAsia="Times New Roman" w:hAnsi="Times New Roman"/>
          <w:sz w:val="22"/>
        </w:rPr>
        <w:t>)</w:t>
      </w:r>
      <w:r w:rsidRPr="00A83CB0">
        <w:rPr>
          <w:rFonts w:ascii="Times New Roman" w:eastAsia="Times New Roman" w:hAnsi="Times New Roman"/>
          <w:sz w:val="22"/>
        </w:rPr>
        <w:t xml:space="preserve"> inviata a un amicoo a un familiare </w:t>
      </w:r>
      <w:r w:rsidR="00C11C1E">
        <w:rPr>
          <w:rFonts w:ascii="Times New Roman" w:eastAsia="Times New Roman" w:hAnsi="Times New Roman"/>
          <w:sz w:val="22"/>
        </w:rPr>
        <w:t xml:space="preserve">per una specifica finalità </w:t>
      </w:r>
      <w:r w:rsidRPr="00A83CB0">
        <w:rPr>
          <w:rFonts w:ascii="Times New Roman" w:eastAsia="Times New Roman" w:hAnsi="Times New Roman"/>
          <w:sz w:val="22"/>
        </w:rPr>
        <w:t xml:space="preserve">venga poi inoltrataad altri destinatari, </w:t>
      </w:r>
      <w:r w:rsidR="00C11C1E">
        <w:rPr>
          <w:rFonts w:ascii="Times New Roman" w:eastAsia="Times New Roman" w:hAnsi="Times New Roman"/>
          <w:sz w:val="22"/>
        </w:rPr>
        <w:t xml:space="preserve">magari per finalità diverse, </w:t>
      </w:r>
      <w:r w:rsidRPr="00A83CB0">
        <w:rPr>
          <w:rFonts w:ascii="Times New Roman" w:eastAsia="Times New Roman" w:hAnsi="Times New Roman"/>
          <w:sz w:val="22"/>
        </w:rPr>
        <w:t xml:space="preserve">generandoinvolontariamente una comunicazionea catena dei dati personali raccolti.Tale pratica può dar luogo a graviviolazioni del diritto alla riservatezzadelle persone riprese, e fare incorrerein sanzioni disciplinari, pecuniarie </w:t>
      </w:r>
      <w:r w:rsidR="00C11C1E">
        <w:rPr>
          <w:rFonts w:ascii="Times New Roman" w:eastAsia="Times New Roman" w:hAnsi="Times New Roman"/>
          <w:sz w:val="22"/>
        </w:rPr>
        <w:t>s</w:t>
      </w:r>
      <w:r w:rsidRPr="00A83CB0">
        <w:rPr>
          <w:rFonts w:ascii="Times New Roman" w:eastAsia="Times New Roman" w:hAnsi="Times New Roman"/>
          <w:sz w:val="22"/>
        </w:rPr>
        <w:t xml:space="preserve">e </w:t>
      </w:r>
      <w:r w:rsidR="00C11C1E">
        <w:rPr>
          <w:rFonts w:ascii="Times New Roman" w:eastAsia="Times New Roman" w:hAnsi="Times New Roman"/>
          <w:sz w:val="22"/>
        </w:rPr>
        <w:t xml:space="preserve">non </w:t>
      </w:r>
      <w:r w:rsidRPr="00A83CB0">
        <w:rPr>
          <w:rFonts w:ascii="Times New Roman" w:eastAsia="Times New Roman" w:hAnsi="Times New Roman"/>
          <w:sz w:val="22"/>
        </w:rPr>
        <w:t>ineventuali reati.</w:t>
      </w:r>
    </w:p>
    <w:p w:rsidR="00A83CB0" w:rsidRDefault="00A83CB0" w:rsidP="00EE7988">
      <w:pPr>
        <w:jc w:val="both"/>
        <w:rPr>
          <w:rFonts w:ascii="Times New Roman" w:eastAsia="Times New Roman" w:hAnsi="Times New Roman"/>
          <w:sz w:val="22"/>
        </w:rPr>
      </w:pPr>
    </w:p>
    <w:p w:rsidR="00A83CB0" w:rsidRPr="00C11C1E" w:rsidRDefault="00A83CB0" w:rsidP="00C11C1E">
      <w:pPr>
        <w:pStyle w:val="Titolo2"/>
        <w:numPr>
          <w:ilvl w:val="0"/>
          <w:numId w:val="6"/>
        </w:numPr>
        <w:rPr>
          <w:rFonts w:eastAsia="Times New Roman"/>
        </w:rPr>
      </w:pPr>
      <w:bookmarkStart w:id="23" w:name="_Toc32840963"/>
      <w:r w:rsidRPr="00C11C1E">
        <w:rPr>
          <w:rFonts w:eastAsia="Times New Roman"/>
        </w:rPr>
        <w:t>IMMAGINI DI RECITE</w:t>
      </w:r>
      <w:r w:rsidR="00C11C1E" w:rsidRPr="00C11C1E">
        <w:rPr>
          <w:rFonts w:eastAsia="Times New Roman"/>
        </w:rPr>
        <w:t>, EVENTI</w:t>
      </w:r>
      <w:r w:rsidRPr="00C11C1E">
        <w:rPr>
          <w:rFonts w:eastAsia="Times New Roman"/>
        </w:rPr>
        <w:t xml:space="preserve"> E GITE SCOLASTICHE</w:t>
      </w:r>
      <w:bookmarkEnd w:id="23"/>
    </w:p>
    <w:p w:rsidR="00A83CB0" w:rsidRPr="00A83CB0" w:rsidRDefault="00A83CB0" w:rsidP="004026F0">
      <w:pPr>
        <w:jc w:val="both"/>
        <w:rPr>
          <w:rFonts w:ascii="Times New Roman" w:eastAsia="Times New Roman" w:hAnsi="Times New Roman"/>
          <w:sz w:val="22"/>
        </w:rPr>
      </w:pPr>
      <w:r w:rsidRPr="00E05448">
        <w:rPr>
          <w:rFonts w:ascii="Times New Roman" w:eastAsia="Times New Roman" w:hAnsi="Times New Roman"/>
          <w:b/>
          <w:bCs/>
          <w:sz w:val="22"/>
        </w:rPr>
        <w:t>Non violano la privacy</w:t>
      </w:r>
      <w:r w:rsidRPr="00A83CB0">
        <w:rPr>
          <w:rFonts w:ascii="Times New Roman" w:eastAsia="Times New Roman" w:hAnsi="Times New Roman"/>
          <w:sz w:val="22"/>
        </w:rPr>
        <w:t xml:space="preserve"> le riprese videoe le fotografie raccolte dai genitoridurante le recite, le gite e i saggiscolastici</w:t>
      </w:r>
      <w:r w:rsidR="006F6C70">
        <w:rPr>
          <w:rFonts w:ascii="Times New Roman" w:eastAsia="Times New Roman" w:hAnsi="Times New Roman"/>
          <w:sz w:val="22"/>
        </w:rPr>
        <w:t xml:space="preserve"> o eventi similari</w:t>
      </w:r>
      <w:r w:rsidRPr="00A83CB0">
        <w:rPr>
          <w:rFonts w:ascii="Times New Roman" w:eastAsia="Times New Roman" w:hAnsi="Times New Roman"/>
          <w:sz w:val="22"/>
        </w:rPr>
        <w:t xml:space="preserve">. </w:t>
      </w:r>
      <w:r w:rsidRPr="00E05448">
        <w:rPr>
          <w:rFonts w:ascii="Times New Roman" w:eastAsia="Times New Roman" w:hAnsi="Times New Roman"/>
          <w:b/>
          <w:bCs/>
          <w:sz w:val="22"/>
        </w:rPr>
        <w:t>Le immagini, in questi casi,sono raccolte per fini personalie destinate a un ambito familiareo amicale</w:t>
      </w:r>
      <w:r w:rsidRPr="00A83CB0">
        <w:rPr>
          <w:rFonts w:ascii="Times New Roman" w:eastAsia="Times New Roman" w:hAnsi="Times New Roman"/>
          <w:sz w:val="22"/>
        </w:rPr>
        <w:t xml:space="preserve"> e non alla diffusione.</w:t>
      </w:r>
      <w:r w:rsidR="004026F0">
        <w:rPr>
          <w:rFonts w:ascii="Times New Roman" w:eastAsia="Times New Roman" w:hAnsi="Times New Roman"/>
          <w:sz w:val="22"/>
        </w:rPr>
        <w:t xml:space="preserve"> L’utilizzo improprio di queste informazioni potrebbe, oltre che configurare una violazione al GDPR, essere previsto dalla legge italiana come reato.</w:t>
      </w:r>
    </w:p>
    <w:p w:rsidR="00A83CB0" w:rsidRDefault="00A83CB0" w:rsidP="00EE7988">
      <w:pPr>
        <w:jc w:val="both"/>
        <w:rPr>
          <w:rFonts w:ascii="Times New Roman" w:eastAsia="Times New Roman" w:hAnsi="Times New Roman"/>
          <w:sz w:val="22"/>
        </w:rPr>
      </w:pPr>
    </w:p>
    <w:p w:rsidR="00A83CB0" w:rsidRPr="004026F0" w:rsidRDefault="00A83CB0" w:rsidP="004026F0">
      <w:pPr>
        <w:pStyle w:val="Titolo2"/>
        <w:numPr>
          <w:ilvl w:val="0"/>
          <w:numId w:val="6"/>
        </w:numPr>
        <w:rPr>
          <w:rFonts w:eastAsia="Times New Roman"/>
        </w:rPr>
      </w:pPr>
      <w:bookmarkStart w:id="24" w:name="_Toc32840964"/>
      <w:r w:rsidRPr="004026F0">
        <w:rPr>
          <w:rFonts w:eastAsia="Times New Roman"/>
        </w:rPr>
        <w:t>REGISTRAZIONE DELLA LEZIONE E STRUMENTI COMPENSATIVI</w:t>
      </w:r>
      <w:bookmarkEnd w:id="24"/>
    </w:p>
    <w:p w:rsidR="004026F0" w:rsidRPr="00A83CB0" w:rsidRDefault="00A83CB0" w:rsidP="004026F0">
      <w:pPr>
        <w:jc w:val="both"/>
        <w:rPr>
          <w:rFonts w:ascii="Times New Roman" w:eastAsia="Times New Roman" w:hAnsi="Times New Roman"/>
          <w:sz w:val="22"/>
        </w:rPr>
      </w:pPr>
      <w:r w:rsidRPr="00A83CB0">
        <w:rPr>
          <w:rFonts w:ascii="Times New Roman" w:eastAsia="Times New Roman" w:hAnsi="Times New Roman"/>
          <w:sz w:val="22"/>
        </w:rPr>
        <w:t>È possibile registrare la lezione</w:t>
      </w:r>
      <w:r w:rsidR="004026F0">
        <w:rPr>
          <w:rFonts w:ascii="Times New Roman" w:eastAsia="Times New Roman" w:hAnsi="Times New Roman"/>
          <w:sz w:val="22"/>
        </w:rPr>
        <w:t xml:space="preserve"> (audio e/o video) </w:t>
      </w:r>
      <w:r w:rsidRPr="00A83CB0">
        <w:rPr>
          <w:rFonts w:ascii="Times New Roman" w:eastAsia="Times New Roman" w:hAnsi="Times New Roman"/>
          <w:sz w:val="22"/>
        </w:rPr>
        <w:t xml:space="preserve">esclusivamente per </w:t>
      </w:r>
      <w:r w:rsidRPr="00E05448">
        <w:rPr>
          <w:rFonts w:ascii="Times New Roman" w:eastAsia="Times New Roman" w:hAnsi="Times New Roman"/>
          <w:b/>
          <w:bCs/>
          <w:sz w:val="22"/>
        </w:rPr>
        <w:t>scopi personali</w:t>
      </w:r>
      <w:r w:rsidRPr="00A83CB0">
        <w:rPr>
          <w:rFonts w:ascii="Times New Roman" w:eastAsia="Times New Roman" w:hAnsi="Times New Roman"/>
          <w:sz w:val="22"/>
        </w:rPr>
        <w:t xml:space="preserve">,ad esempio per </w:t>
      </w:r>
      <w:r w:rsidRPr="00E05448">
        <w:rPr>
          <w:rFonts w:ascii="Times New Roman" w:eastAsia="Times New Roman" w:hAnsi="Times New Roman"/>
          <w:b/>
          <w:bCs/>
          <w:sz w:val="22"/>
        </w:rPr>
        <w:t>motivi di studioindividuale</w:t>
      </w:r>
      <w:r w:rsidRPr="00A83CB0">
        <w:rPr>
          <w:rFonts w:ascii="Times New Roman" w:eastAsia="Times New Roman" w:hAnsi="Times New Roman"/>
          <w:sz w:val="22"/>
        </w:rPr>
        <w:t>. Nell’ambito dell’autonomia scolastica,l</w:t>
      </w:r>
      <w:r w:rsidR="004026F0">
        <w:rPr>
          <w:rFonts w:ascii="Times New Roman" w:eastAsia="Times New Roman" w:hAnsi="Times New Roman"/>
          <w:sz w:val="22"/>
        </w:rPr>
        <w:t>’</w:t>
      </w:r>
      <w:r w:rsidRPr="00A83CB0">
        <w:rPr>
          <w:rFonts w:ascii="Times New Roman" w:eastAsia="Times New Roman" w:hAnsi="Times New Roman"/>
          <w:sz w:val="22"/>
        </w:rPr>
        <w:t>istitut</w:t>
      </w:r>
      <w:r w:rsidR="004026F0">
        <w:rPr>
          <w:rFonts w:ascii="Times New Roman" w:eastAsia="Times New Roman" w:hAnsi="Times New Roman"/>
          <w:sz w:val="22"/>
        </w:rPr>
        <w:t xml:space="preserve">o si riserva di </w:t>
      </w:r>
      <w:r w:rsidRPr="00A83CB0">
        <w:rPr>
          <w:rFonts w:ascii="Times New Roman" w:eastAsia="Times New Roman" w:hAnsi="Times New Roman"/>
          <w:sz w:val="22"/>
        </w:rPr>
        <w:t>po</w:t>
      </w:r>
      <w:r w:rsidR="004026F0">
        <w:rPr>
          <w:rFonts w:ascii="Times New Roman" w:eastAsia="Times New Roman" w:hAnsi="Times New Roman"/>
          <w:sz w:val="22"/>
        </w:rPr>
        <w:t>ter</w:t>
      </w:r>
      <w:r w:rsidRPr="00A83CB0">
        <w:rPr>
          <w:rFonts w:ascii="Times New Roman" w:eastAsia="Times New Roman" w:hAnsi="Times New Roman"/>
          <w:sz w:val="22"/>
        </w:rPr>
        <w:t xml:space="preserve"> decidere diregolamentare diversamente o anchedi inibire l’utilizzo di apparecchi ingrado di registrare. In ogni caso deveessere sempre garantito il diritto deglistudenti con diagnosi DSA (disturbispecifici dell’apprendimento) o altrespecifiche patologie di utilizzare tuttigli strumenti compensativi (come ilregistratore) di volta in volta previstinei piani didattici personalizzati che li</w:t>
      </w:r>
      <w:r>
        <w:rPr>
          <w:rFonts w:ascii="Times New Roman" w:eastAsia="Times New Roman" w:hAnsi="Times New Roman"/>
          <w:sz w:val="22"/>
        </w:rPr>
        <w:t xml:space="preserve"> riguardano.</w:t>
      </w:r>
      <w:r w:rsidR="004026F0">
        <w:rPr>
          <w:rFonts w:ascii="Times New Roman" w:eastAsia="Times New Roman" w:hAnsi="Times New Roman"/>
          <w:sz w:val="22"/>
        </w:rPr>
        <w:t xml:space="preserve"> L’utilizzo improprio di queste informazioni potrebbe, oltre che configurare una violazione al GDPR, essere previsto dalla legge italiana come reato.</w:t>
      </w:r>
    </w:p>
    <w:p w:rsidR="00A83CB0" w:rsidRPr="00A83CB0" w:rsidRDefault="00A83CB0" w:rsidP="00EE7988">
      <w:pPr>
        <w:jc w:val="both"/>
        <w:rPr>
          <w:rFonts w:ascii="Times New Roman" w:eastAsia="Times New Roman" w:hAnsi="Times New Roman"/>
          <w:sz w:val="22"/>
        </w:rPr>
      </w:pPr>
    </w:p>
    <w:p w:rsidR="004026F0" w:rsidRPr="00E05448" w:rsidRDefault="004026F0" w:rsidP="00E05448">
      <w:pPr>
        <w:pStyle w:val="Titolo2"/>
        <w:numPr>
          <w:ilvl w:val="0"/>
          <w:numId w:val="6"/>
        </w:numPr>
        <w:rPr>
          <w:rFonts w:eastAsia="Times New Roman"/>
        </w:rPr>
      </w:pPr>
      <w:bookmarkStart w:id="25" w:name="_Toc32840965"/>
      <w:r w:rsidRPr="00E05448">
        <w:rPr>
          <w:rFonts w:eastAsia="Times New Roman"/>
        </w:rPr>
        <w:t>PUBBLICITÀE TRASPARENZA</w:t>
      </w:r>
      <w:bookmarkEnd w:id="25"/>
    </w:p>
    <w:p w:rsidR="00A83CB0" w:rsidRDefault="004026F0" w:rsidP="004026F0">
      <w:pPr>
        <w:jc w:val="both"/>
        <w:rPr>
          <w:rFonts w:ascii="Times New Roman" w:eastAsia="Times New Roman" w:hAnsi="Times New Roman"/>
          <w:sz w:val="22"/>
        </w:rPr>
      </w:pPr>
      <w:r w:rsidRPr="004026F0">
        <w:rPr>
          <w:rFonts w:ascii="Times New Roman" w:eastAsia="Times New Roman" w:hAnsi="Times New Roman"/>
          <w:sz w:val="22"/>
        </w:rPr>
        <w:t>Le scuole di ogni ordine e grado sonosoggette a un regime di pubblicità etrasparenza. È però necessario che l</w:t>
      </w:r>
      <w:r w:rsidR="00E05448">
        <w:rPr>
          <w:rFonts w:ascii="Times New Roman" w:eastAsia="Times New Roman" w:hAnsi="Times New Roman"/>
          <w:sz w:val="22"/>
        </w:rPr>
        <w:t>’</w:t>
      </w:r>
      <w:r w:rsidRPr="004026F0">
        <w:rPr>
          <w:rFonts w:ascii="Times New Roman" w:eastAsia="Times New Roman" w:hAnsi="Times New Roman"/>
          <w:sz w:val="22"/>
        </w:rPr>
        <w:t>istitut</w:t>
      </w:r>
      <w:r w:rsidR="00E05448">
        <w:rPr>
          <w:rFonts w:ascii="Times New Roman" w:eastAsia="Times New Roman" w:hAnsi="Times New Roman"/>
          <w:sz w:val="22"/>
        </w:rPr>
        <w:t>o</w:t>
      </w:r>
      <w:r w:rsidRPr="004026F0">
        <w:rPr>
          <w:rFonts w:ascii="Times New Roman" w:eastAsia="Times New Roman" w:hAnsi="Times New Roman"/>
          <w:sz w:val="22"/>
        </w:rPr>
        <w:t xml:space="preserve"> scolastic</w:t>
      </w:r>
      <w:r w:rsidR="00E05448">
        <w:rPr>
          <w:rFonts w:ascii="Times New Roman" w:eastAsia="Times New Roman" w:hAnsi="Times New Roman"/>
          <w:sz w:val="22"/>
        </w:rPr>
        <w:t>o</w:t>
      </w:r>
      <w:r w:rsidRPr="004026F0">
        <w:rPr>
          <w:rFonts w:ascii="Times New Roman" w:eastAsia="Times New Roman" w:hAnsi="Times New Roman"/>
          <w:sz w:val="22"/>
        </w:rPr>
        <w:t xml:space="preserve"> presti particolareattenzione a non rendere accessibiliinformazioni che dovrebbero restareriservate o a </w:t>
      </w:r>
      <w:r w:rsidRPr="00E05448">
        <w:rPr>
          <w:rFonts w:ascii="Times New Roman" w:eastAsia="Times New Roman" w:hAnsi="Times New Roman"/>
          <w:b/>
          <w:bCs/>
          <w:sz w:val="22"/>
        </w:rPr>
        <w:t>mantenerle on line oltre iltempo consentito</w:t>
      </w:r>
      <w:r w:rsidRPr="004026F0">
        <w:rPr>
          <w:rFonts w:ascii="Times New Roman" w:eastAsia="Times New Roman" w:hAnsi="Times New Roman"/>
          <w:sz w:val="22"/>
        </w:rPr>
        <w:t>, mettendo in questomodo a rischio la dignitàdelle persone a causa di un’erratainterpretazione della normativa o persemplice distrazione. In particolare,allo scopo di facilitare la correttaapplicazione della normativa, il Garanteha, tra l’altro, predisposto apposite“</w:t>
      </w:r>
      <w:r w:rsidRPr="00E05448">
        <w:rPr>
          <w:rFonts w:ascii="Times New Roman" w:eastAsia="Times New Roman" w:hAnsi="Times New Roman"/>
          <w:b/>
          <w:bCs/>
          <w:i/>
          <w:iCs/>
          <w:sz w:val="22"/>
        </w:rPr>
        <w:t>Linee guida in materia di trattamento didati personali, contenuti anche in atti edocumenti amministrativi, effettuato perfinalità di pubblicità e trasparenza sulweb da soggetti pubblici e da altri entiobbligati</w:t>
      </w:r>
      <w:r w:rsidRPr="004026F0">
        <w:rPr>
          <w:rFonts w:ascii="Times New Roman" w:eastAsia="Times New Roman" w:hAnsi="Times New Roman"/>
          <w:sz w:val="22"/>
        </w:rPr>
        <w:t>”</w:t>
      </w:r>
      <w:r w:rsidR="00E05448">
        <w:rPr>
          <w:rFonts w:ascii="Times New Roman" w:eastAsia="Times New Roman" w:hAnsi="Times New Roman"/>
          <w:sz w:val="22"/>
        </w:rPr>
        <w:t xml:space="preserve"> reperibili sul suo sito istituzionale. </w:t>
      </w:r>
      <w:r w:rsidRPr="004026F0">
        <w:rPr>
          <w:rFonts w:ascii="Times New Roman" w:eastAsia="Times New Roman" w:hAnsi="Times New Roman"/>
          <w:sz w:val="22"/>
        </w:rPr>
        <w:t>La pubblicazione su Internet diinformazioni personali deve essere</w:t>
      </w:r>
      <w:r w:rsidRPr="00E05448">
        <w:rPr>
          <w:rFonts w:ascii="Times New Roman" w:eastAsia="Times New Roman" w:hAnsi="Times New Roman"/>
          <w:b/>
          <w:bCs/>
          <w:sz w:val="22"/>
        </w:rPr>
        <w:t>lecita e non eccedente</w:t>
      </w:r>
      <w:r w:rsidRPr="004026F0">
        <w:rPr>
          <w:rFonts w:ascii="Times New Roman" w:eastAsia="Times New Roman" w:hAnsi="Times New Roman"/>
          <w:sz w:val="22"/>
        </w:rPr>
        <w:t xml:space="preserve"> le finalitàistituzionali perseguite. Diversamente,tale diffusione può arrecare non solo unpregiudizio alla riservatezza individuale,ma incrementare anche il rischio chele persone interessate possano subireabusi, come il cosiddetto furto diidentità.Per i documenti non liberamentedisponibili on line, restano comunquevalide le regole sull’accesso previste inparticolare dalla legge 241</w:t>
      </w:r>
      <w:r w:rsidR="00E05448">
        <w:rPr>
          <w:rFonts w:ascii="Times New Roman" w:eastAsia="Times New Roman" w:hAnsi="Times New Roman"/>
          <w:sz w:val="22"/>
        </w:rPr>
        <w:t>/</w:t>
      </w:r>
      <w:r w:rsidRPr="004026F0">
        <w:rPr>
          <w:rFonts w:ascii="Times New Roman" w:eastAsia="Times New Roman" w:hAnsi="Times New Roman"/>
          <w:sz w:val="22"/>
        </w:rPr>
        <w:t>1990 edal d.lgs. 33</w:t>
      </w:r>
      <w:r w:rsidR="00E05448">
        <w:rPr>
          <w:rFonts w:ascii="Times New Roman" w:eastAsia="Times New Roman" w:hAnsi="Times New Roman"/>
          <w:sz w:val="22"/>
        </w:rPr>
        <w:t>/</w:t>
      </w:r>
      <w:r w:rsidRPr="004026F0">
        <w:rPr>
          <w:rFonts w:ascii="Times New Roman" w:eastAsia="Times New Roman" w:hAnsi="Times New Roman"/>
          <w:sz w:val="22"/>
        </w:rPr>
        <w:t>2013 come modificatodal d.lgs. 97</w:t>
      </w:r>
      <w:r w:rsidR="00E05448">
        <w:rPr>
          <w:rFonts w:ascii="Times New Roman" w:eastAsia="Times New Roman" w:hAnsi="Times New Roman"/>
          <w:sz w:val="22"/>
        </w:rPr>
        <w:t>/</w:t>
      </w:r>
      <w:r w:rsidRPr="004026F0">
        <w:rPr>
          <w:rFonts w:ascii="Times New Roman" w:eastAsia="Times New Roman" w:hAnsi="Times New Roman"/>
          <w:sz w:val="22"/>
        </w:rPr>
        <w:t>2016.</w:t>
      </w:r>
      <w:r w:rsidR="00E05448">
        <w:rPr>
          <w:rFonts w:ascii="Times New Roman" w:eastAsia="Times New Roman" w:hAnsi="Times New Roman"/>
          <w:sz w:val="22"/>
        </w:rPr>
        <w:t xml:space="preserve"> I dati personali a carattere speciale o giudiziari o le informazioni ad essi riconducibili non sono soggetti a pubblicità e trasparenza pertanto, in fase di pubblicazione tali dati devono essere oscurati, ovvero pseudonimizzati o anonimizzati gli interessati.</w:t>
      </w:r>
    </w:p>
    <w:p w:rsidR="00A83CB0" w:rsidRDefault="00A83CB0" w:rsidP="00EE7988">
      <w:pPr>
        <w:jc w:val="both"/>
        <w:rPr>
          <w:rFonts w:ascii="Times New Roman" w:eastAsia="Times New Roman" w:hAnsi="Times New Roman"/>
          <w:sz w:val="22"/>
        </w:rPr>
      </w:pPr>
    </w:p>
    <w:p w:rsidR="0097684D" w:rsidRPr="00B141A4" w:rsidRDefault="0097684D" w:rsidP="00B141A4">
      <w:pPr>
        <w:pStyle w:val="Titolo2"/>
        <w:numPr>
          <w:ilvl w:val="0"/>
          <w:numId w:val="6"/>
        </w:numPr>
        <w:rPr>
          <w:rFonts w:eastAsia="Times New Roman"/>
        </w:rPr>
      </w:pPr>
      <w:bookmarkStart w:id="26" w:name="_Toc32840966"/>
      <w:r w:rsidRPr="00B141A4">
        <w:rPr>
          <w:rFonts w:eastAsia="Times New Roman"/>
        </w:rPr>
        <w:t>GRADUATORIEDEL PERSONALEE SUPPLENZE</w:t>
      </w:r>
      <w:bookmarkEnd w:id="26"/>
    </w:p>
    <w:p w:rsidR="0097684D" w:rsidRDefault="00B141A4" w:rsidP="0097684D">
      <w:pPr>
        <w:jc w:val="both"/>
        <w:rPr>
          <w:rFonts w:ascii="Times New Roman" w:eastAsia="Times New Roman" w:hAnsi="Times New Roman"/>
          <w:sz w:val="22"/>
        </w:rPr>
      </w:pPr>
      <w:r>
        <w:rPr>
          <w:rFonts w:ascii="Times New Roman" w:eastAsia="Times New Roman" w:hAnsi="Times New Roman"/>
          <w:sz w:val="22"/>
        </w:rPr>
        <w:t>L’</w:t>
      </w:r>
      <w:r w:rsidR="0097684D" w:rsidRPr="0097684D">
        <w:rPr>
          <w:rFonts w:ascii="Times New Roman" w:eastAsia="Times New Roman" w:hAnsi="Times New Roman"/>
          <w:sz w:val="22"/>
        </w:rPr>
        <w:t>istitut</w:t>
      </w:r>
      <w:r>
        <w:rPr>
          <w:rFonts w:ascii="Times New Roman" w:eastAsia="Times New Roman" w:hAnsi="Times New Roman"/>
          <w:sz w:val="22"/>
        </w:rPr>
        <w:t>o</w:t>
      </w:r>
      <w:r w:rsidR="0097684D" w:rsidRPr="0097684D">
        <w:rPr>
          <w:rFonts w:ascii="Times New Roman" w:eastAsia="Times New Roman" w:hAnsi="Times New Roman"/>
          <w:sz w:val="22"/>
        </w:rPr>
        <w:t xml:space="preserve"> scolastic</w:t>
      </w:r>
      <w:r>
        <w:rPr>
          <w:rFonts w:ascii="Times New Roman" w:eastAsia="Times New Roman" w:hAnsi="Times New Roman"/>
          <w:sz w:val="22"/>
        </w:rPr>
        <w:t>o</w:t>
      </w:r>
      <w:r w:rsidR="0097684D" w:rsidRPr="0097684D">
        <w:rPr>
          <w:rFonts w:ascii="Times New Roman" w:eastAsia="Times New Roman" w:hAnsi="Times New Roman"/>
          <w:sz w:val="22"/>
        </w:rPr>
        <w:t xml:space="preserve"> p</w:t>
      </w:r>
      <w:r>
        <w:rPr>
          <w:rFonts w:ascii="Times New Roman" w:eastAsia="Times New Roman" w:hAnsi="Times New Roman"/>
          <w:sz w:val="22"/>
        </w:rPr>
        <w:t xml:space="preserve">uò </w:t>
      </w:r>
      <w:r w:rsidR="0097684D" w:rsidRPr="0097684D">
        <w:rPr>
          <w:rFonts w:ascii="Times New Roman" w:eastAsia="Times New Roman" w:hAnsi="Times New Roman"/>
          <w:sz w:val="22"/>
        </w:rPr>
        <w:t>pubblicare su</w:t>
      </w:r>
      <w:r>
        <w:rPr>
          <w:rFonts w:ascii="Times New Roman" w:eastAsia="Times New Roman" w:hAnsi="Times New Roman"/>
          <w:sz w:val="22"/>
        </w:rPr>
        <w:t>l</w:t>
      </w:r>
      <w:r w:rsidR="0097684D" w:rsidRPr="0097684D">
        <w:rPr>
          <w:rFonts w:ascii="Times New Roman" w:eastAsia="Times New Roman" w:hAnsi="Times New Roman"/>
          <w:sz w:val="22"/>
        </w:rPr>
        <w:t xml:space="preserve"> propri</w:t>
      </w:r>
      <w:r>
        <w:rPr>
          <w:rFonts w:ascii="Times New Roman" w:eastAsia="Times New Roman" w:hAnsi="Times New Roman"/>
          <w:sz w:val="22"/>
        </w:rPr>
        <w:t>o</w:t>
      </w:r>
      <w:r w:rsidR="0097684D" w:rsidRPr="0097684D">
        <w:rPr>
          <w:rFonts w:ascii="Times New Roman" w:eastAsia="Times New Roman" w:hAnsi="Times New Roman"/>
          <w:sz w:val="22"/>
        </w:rPr>
        <w:t xml:space="preserve"> sit</w:t>
      </w:r>
      <w:r>
        <w:rPr>
          <w:rFonts w:ascii="Times New Roman" w:eastAsia="Times New Roman" w:hAnsi="Times New Roman"/>
          <w:sz w:val="22"/>
        </w:rPr>
        <w:t>o</w:t>
      </w:r>
      <w:r w:rsidR="0097684D" w:rsidRPr="0097684D">
        <w:rPr>
          <w:rFonts w:ascii="Times New Roman" w:eastAsia="Times New Roman" w:hAnsi="Times New Roman"/>
          <w:sz w:val="22"/>
        </w:rPr>
        <w:t xml:space="preserve"> internetle graduatorie di docenti epersonale amministrativo tecnicoe ausiliario (ATA) per consentire achi ambisce a</w:t>
      </w:r>
      <w:r w:rsidR="00BC6FCE">
        <w:rPr>
          <w:rFonts w:ascii="Times New Roman" w:eastAsia="Times New Roman" w:hAnsi="Times New Roman"/>
          <w:sz w:val="22"/>
        </w:rPr>
        <w:t>d</w:t>
      </w:r>
      <w:r w:rsidR="0097684D" w:rsidRPr="0097684D">
        <w:rPr>
          <w:rFonts w:ascii="Times New Roman" w:eastAsia="Times New Roman" w:hAnsi="Times New Roman"/>
          <w:sz w:val="22"/>
        </w:rPr>
        <w:t xml:space="preserve"> incarichi e supplenzedi conoscere la propria posizione epunteggio. Tali liste, giustamenteaccessibili, però conte</w:t>
      </w:r>
      <w:r w:rsidR="00BC6FCE">
        <w:rPr>
          <w:rFonts w:ascii="Times New Roman" w:eastAsia="Times New Roman" w:hAnsi="Times New Roman"/>
          <w:sz w:val="22"/>
        </w:rPr>
        <w:t xml:space="preserve">rranno </w:t>
      </w:r>
      <w:r w:rsidR="0097684D" w:rsidRPr="0097684D">
        <w:rPr>
          <w:rFonts w:ascii="Times New Roman" w:eastAsia="Times New Roman" w:hAnsi="Times New Roman"/>
          <w:sz w:val="22"/>
        </w:rPr>
        <w:t>solo i dati strettamente necessariall’individuazione del candidato, come</w:t>
      </w:r>
      <w:r w:rsidR="00BC6FCE">
        <w:rPr>
          <w:rFonts w:ascii="Times New Roman" w:eastAsia="Times New Roman" w:hAnsi="Times New Roman"/>
          <w:sz w:val="22"/>
        </w:rPr>
        <w:t xml:space="preserve"> ad esempio </w:t>
      </w:r>
      <w:r w:rsidR="0097684D" w:rsidRPr="0097684D">
        <w:rPr>
          <w:rFonts w:ascii="Times New Roman" w:eastAsia="Times New Roman" w:hAnsi="Times New Roman"/>
          <w:sz w:val="22"/>
        </w:rPr>
        <w:t>il nome, il cognome, il punteggio ela posizione in graduatoria. I datipersonali, tra l’altro, non po</w:t>
      </w:r>
      <w:r w:rsidR="00BC6FCE">
        <w:rPr>
          <w:rFonts w:ascii="Times New Roman" w:eastAsia="Times New Roman" w:hAnsi="Times New Roman"/>
          <w:sz w:val="22"/>
        </w:rPr>
        <w:t xml:space="preserve">tranno </w:t>
      </w:r>
      <w:r w:rsidR="0097684D" w:rsidRPr="0097684D">
        <w:rPr>
          <w:rFonts w:ascii="Times New Roman" w:eastAsia="Times New Roman" w:hAnsi="Times New Roman"/>
          <w:sz w:val="22"/>
        </w:rPr>
        <w:t>rimanere pubblicati on line per unperiodo superiore a quello previsto.È invece illecita, perché eccedentele finalità istituzionali perseguite, lapubblicazione dei numeri di telefonoe degli indirizzi privati dei candidati</w:t>
      </w:r>
      <w:r w:rsidR="00BC6FCE">
        <w:rPr>
          <w:rFonts w:ascii="Times New Roman" w:eastAsia="Times New Roman" w:hAnsi="Times New Roman"/>
          <w:sz w:val="22"/>
        </w:rPr>
        <w:t xml:space="preserve"> che, pertanto, non verrà effettuata poiché la</w:t>
      </w:r>
      <w:r w:rsidR="0097684D" w:rsidRPr="0097684D">
        <w:rPr>
          <w:rFonts w:ascii="Times New Roman" w:eastAsia="Times New Roman" w:hAnsi="Times New Roman"/>
          <w:sz w:val="22"/>
        </w:rPr>
        <w:t xml:space="preserve"> diffusione dei contatti personaliincrementa, tra l’altro, il rischio diesporre i lavoratori interessati aforme di stalking o a eventuali furti diidentità.</w:t>
      </w:r>
    </w:p>
    <w:p w:rsidR="00BC6FCE" w:rsidRPr="0097684D" w:rsidRDefault="00BC6FCE" w:rsidP="0097684D">
      <w:pPr>
        <w:jc w:val="both"/>
        <w:rPr>
          <w:rFonts w:ascii="Times New Roman" w:eastAsia="Times New Roman" w:hAnsi="Times New Roman"/>
          <w:sz w:val="22"/>
        </w:rPr>
      </w:pPr>
    </w:p>
    <w:p w:rsidR="0097684D" w:rsidRPr="00BC6FCE" w:rsidRDefault="0097684D" w:rsidP="00BC6FCE">
      <w:pPr>
        <w:pStyle w:val="Titolo2"/>
        <w:numPr>
          <w:ilvl w:val="0"/>
          <w:numId w:val="6"/>
        </w:numPr>
        <w:rPr>
          <w:rFonts w:eastAsia="Times New Roman"/>
        </w:rPr>
      </w:pPr>
      <w:bookmarkStart w:id="27" w:name="_Toc32840967"/>
      <w:r w:rsidRPr="00BC6FCE">
        <w:rPr>
          <w:rFonts w:eastAsia="Times New Roman"/>
        </w:rPr>
        <w:t>PAGAMENTODEL SERVIZIO MENSA</w:t>
      </w:r>
      <w:r w:rsidR="00BC6FCE" w:rsidRPr="00BC6FCE">
        <w:rPr>
          <w:rFonts w:eastAsia="Times New Roman"/>
        </w:rPr>
        <w:t xml:space="preserve"> (OVE PREVISTO)</w:t>
      </w:r>
      <w:bookmarkEnd w:id="27"/>
    </w:p>
    <w:p w:rsidR="0097684D" w:rsidRPr="0097684D" w:rsidRDefault="0097684D" w:rsidP="0097684D">
      <w:pPr>
        <w:jc w:val="both"/>
        <w:rPr>
          <w:rFonts w:ascii="Times New Roman" w:eastAsia="Times New Roman" w:hAnsi="Times New Roman"/>
          <w:sz w:val="22"/>
        </w:rPr>
      </w:pPr>
      <w:r w:rsidRPr="0097684D">
        <w:rPr>
          <w:rFonts w:ascii="Times New Roman" w:eastAsia="Times New Roman" w:hAnsi="Times New Roman"/>
          <w:sz w:val="22"/>
        </w:rPr>
        <w:t xml:space="preserve">Non si può pubblicare sul sito dellascuola, o inserire in bacheca, il nomee cognome degli studenti i cui genitorisono in ritardo nel pagamento dellaretta o del servizio mensa; né puòessere diffuso l’elenco degli studenti,appartenenti a famiglie con redditominimo o a fasce deboli, cheusufruiscono gratuitamente </w:t>
      </w:r>
      <w:r w:rsidR="00BC6FCE">
        <w:rPr>
          <w:rFonts w:ascii="Times New Roman" w:eastAsia="Times New Roman" w:hAnsi="Times New Roman"/>
          <w:sz w:val="22"/>
        </w:rPr>
        <w:t xml:space="preserve">o in regime agevolato </w:t>
      </w:r>
      <w:r w:rsidRPr="0097684D">
        <w:rPr>
          <w:rFonts w:ascii="Times New Roman" w:eastAsia="Times New Roman" w:hAnsi="Times New Roman"/>
          <w:sz w:val="22"/>
        </w:rPr>
        <w:t xml:space="preserve">di taleservizio.Queste accortezze </w:t>
      </w:r>
      <w:r w:rsidR="00BC6FCE">
        <w:rPr>
          <w:rFonts w:ascii="Times New Roman" w:eastAsia="Times New Roman" w:hAnsi="Times New Roman"/>
          <w:sz w:val="22"/>
        </w:rPr>
        <w:t xml:space="preserve">sono necessarie al fine di </w:t>
      </w:r>
      <w:r w:rsidRPr="0097684D">
        <w:rPr>
          <w:rFonts w:ascii="Times New Roman" w:eastAsia="Times New Roman" w:hAnsi="Times New Roman"/>
          <w:sz w:val="22"/>
        </w:rPr>
        <w:t>evita</w:t>
      </w:r>
      <w:r w:rsidR="00BC6FCE">
        <w:rPr>
          <w:rFonts w:ascii="Times New Roman" w:eastAsia="Times New Roman" w:hAnsi="Times New Roman"/>
          <w:sz w:val="22"/>
        </w:rPr>
        <w:t xml:space="preserve">re </w:t>
      </w:r>
      <w:r w:rsidRPr="0097684D">
        <w:rPr>
          <w:rFonts w:ascii="Times New Roman" w:eastAsia="Times New Roman" w:hAnsi="Times New Roman"/>
          <w:sz w:val="22"/>
        </w:rPr>
        <w:t>che soggetti non legittimati possanovenire a conoscenza di informazioniidonee a rivelare la situazioneeconomica delle famiglie.</w:t>
      </w:r>
    </w:p>
    <w:p w:rsidR="00BC6FCE" w:rsidRDefault="00BC6FCE" w:rsidP="0097684D">
      <w:pPr>
        <w:jc w:val="both"/>
        <w:rPr>
          <w:rFonts w:ascii="Times New Roman" w:eastAsia="Times New Roman" w:hAnsi="Times New Roman"/>
          <w:sz w:val="22"/>
        </w:rPr>
      </w:pPr>
    </w:p>
    <w:p w:rsidR="0097684D" w:rsidRPr="00BC6FCE" w:rsidRDefault="0097684D" w:rsidP="00BC6FCE">
      <w:pPr>
        <w:pStyle w:val="Titolo2"/>
        <w:numPr>
          <w:ilvl w:val="0"/>
          <w:numId w:val="6"/>
        </w:numPr>
        <w:rPr>
          <w:rFonts w:eastAsia="Times New Roman"/>
        </w:rPr>
      </w:pPr>
      <w:bookmarkStart w:id="28" w:name="_Toc32840968"/>
      <w:r w:rsidRPr="00BC6FCE">
        <w:rPr>
          <w:rFonts w:eastAsia="Times New Roman"/>
        </w:rPr>
        <w:t xml:space="preserve">SERVIZI DI </w:t>
      </w:r>
      <w:r w:rsidR="00BC6FCE" w:rsidRPr="00BC6FCE">
        <w:rPr>
          <w:rFonts w:eastAsia="Times New Roman"/>
        </w:rPr>
        <w:t>TRASPORTO SCOLASTICO</w:t>
      </w:r>
      <w:bookmarkEnd w:id="28"/>
    </w:p>
    <w:p w:rsidR="0097684D" w:rsidRPr="0097684D" w:rsidRDefault="00BC6FCE" w:rsidP="0097684D">
      <w:pPr>
        <w:jc w:val="both"/>
        <w:rPr>
          <w:rFonts w:ascii="Times New Roman" w:eastAsia="Times New Roman" w:hAnsi="Times New Roman"/>
          <w:sz w:val="22"/>
        </w:rPr>
      </w:pPr>
      <w:r>
        <w:rPr>
          <w:rFonts w:ascii="Times New Roman" w:eastAsia="Times New Roman" w:hAnsi="Times New Roman"/>
          <w:sz w:val="22"/>
        </w:rPr>
        <w:t>L’</w:t>
      </w:r>
      <w:r w:rsidR="0097684D" w:rsidRPr="0097684D">
        <w:rPr>
          <w:rFonts w:ascii="Times New Roman" w:eastAsia="Times New Roman" w:hAnsi="Times New Roman"/>
          <w:sz w:val="22"/>
        </w:rPr>
        <w:t>istitut</w:t>
      </w:r>
      <w:r>
        <w:rPr>
          <w:rFonts w:ascii="Times New Roman" w:eastAsia="Times New Roman" w:hAnsi="Times New Roman"/>
          <w:sz w:val="22"/>
        </w:rPr>
        <w:t>o</w:t>
      </w:r>
      <w:r w:rsidR="0097684D" w:rsidRPr="0097684D">
        <w:rPr>
          <w:rFonts w:ascii="Times New Roman" w:eastAsia="Times New Roman" w:hAnsi="Times New Roman"/>
          <w:sz w:val="22"/>
        </w:rPr>
        <w:t xml:space="preserve"> scolastic</w:t>
      </w:r>
      <w:r>
        <w:rPr>
          <w:rFonts w:ascii="Times New Roman" w:eastAsia="Times New Roman" w:hAnsi="Times New Roman"/>
          <w:sz w:val="22"/>
        </w:rPr>
        <w:t>o</w:t>
      </w:r>
      <w:r w:rsidR="0097684D" w:rsidRPr="0097684D">
        <w:rPr>
          <w:rFonts w:ascii="Times New Roman" w:eastAsia="Times New Roman" w:hAnsi="Times New Roman"/>
          <w:sz w:val="22"/>
        </w:rPr>
        <w:t xml:space="preserve"> e gli Enti localinon possono pubblicare on line,in forma accessibile a chiunque,gli elenchi di </w:t>
      </w:r>
      <w:r>
        <w:rPr>
          <w:rFonts w:ascii="Times New Roman" w:eastAsia="Times New Roman" w:hAnsi="Times New Roman"/>
          <w:sz w:val="22"/>
        </w:rPr>
        <w:t>chi f</w:t>
      </w:r>
      <w:r w:rsidR="0097684D" w:rsidRPr="0097684D">
        <w:rPr>
          <w:rFonts w:ascii="Times New Roman" w:eastAsia="Times New Roman" w:hAnsi="Times New Roman"/>
          <w:sz w:val="22"/>
        </w:rPr>
        <w:t>ruisc</w:t>
      </w:r>
      <w:r>
        <w:rPr>
          <w:rFonts w:ascii="Times New Roman" w:eastAsia="Times New Roman" w:hAnsi="Times New Roman"/>
          <w:sz w:val="22"/>
        </w:rPr>
        <w:t xml:space="preserve">e </w:t>
      </w:r>
      <w:r w:rsidR="0097684D" w:rsidRPr="0097684D">
        <w:rPr>
          <w:rFonts w:ascii="Times New Roman" w:eastAsia="Times New Roman" w:hAnsi="Times New Roman"/>
          <w:sz w:val="22"/>
        </w:rPr>
        <w:t>dei servizi di</w:t>
      </w:r>
      <w:r>
        <w:rPr>
          <w:rFonts w:ascii="Times New Roman" w:eastAsia="Times New Roman" w:hAnsi="Times New Roman"/>
          <w:sz w:val="22"/>
        </w:rPr>
        <w:t xml:space="preserve"> trasporto scolastico</w:t>
      </w:r>
      <w:r w:rsidR="0097684D" w:rsidRPr="0097684D">
        <w:rPr>
          <w:rFonts w:ascii="Times New Roman" w:eastAsia="Times New Roman" w:hAnsi="Times New Roman"/>
          <w:sz w:val="22"/>
        </w:rPr>
        <w:t xml:space="preserve">,indicando tra l’altro le rispettivefermate di salita-discesa o altreinformazioni </w:t>
      </w:r>
      <w:r>
        <w:rPr>
          <w:rFonts w:ascii="Times New Roman" w:eastAsia="Times New Roman" w:hAnsi="Times New Roman"/>
          <w:sz w:val="22"/>
        </w:rPr>
        <w:t>relative al</w:t>
      </w:r>
      <w:r w:rsidR="0097684D" w:rsidRPr="0097684D">
        <w:rPr>
          <w:rFonts w:ascii="Times New Roman" w:eastAsia="Times New Roman" w:hAnsi="Times New Roman"/>
          <w:sz w:val="22"/>
        </w:rPr>
        <w:t xml:space="preserve"> servizio.</w:t>
      </w:r>
    </w:p>
    <w:p w:rsidR="00A83CB0" w:rsidRDefault="00A83CB0" w:rsidP="0097684D">
      <w:pPr>
        <w:jc w:val="both"/>
        <w:rPr>
          <w:rFonts w:ascii="Times New Roman" w:eastAsia="Times New Roman" w:hAnsi="Times New Roman"/>
          <w:sz w:val="22"/>
        </w:rPr>
      </w:pPr>
    </w:p>
    <w:p w:rsidR="00BC6FCE" w:rsidRPr="00BC6FCE" w:rsidRDefault="00BC6FCE" w:rsidP="00BC6FCE">
      <w:pPr>
        <w:pStyle w:val="Titolo2"/>
        <w:numPr>
          <w:ilvl w:val="0"/>
          <w:numId w:val="6"/>
        </w:numPr>
        <w:rPr>
          <w:rFonts w:eastAsia="Times New Roman"/>
        </w:rPr>
      </w:pPr>
      <w:bookmarkStart w:id="29" w:name="_Toc32840969"/>
      <w:r w:rsidRPr="00BC6FCE">
        <w:rPr>
          <w:rFonts w:eastAsia="Times New Roman"/>
        </w:rPr>
        <w:t>VIDEOSORVEGLIANZA CONTRO FURTI E VANDALISMI</w:t>
      </w:r>
      <w:bookmarkEnd w:id="29"/>
    </w:p>
    <w:p w:rsidR="00BC6FCE" w:rsidRDefault="00BC6FCE" w:rsidP="00BC6FCE">
      <w:pPr>
        <w:jc w:val="both"/>
        <w:rPr>
          <w:rFonts w:ascii="Times New Roman" w:eastAsia="Times New Roman" w:hAnsi="Times New Roman"/>
          <w:sz w:val="22"/>
        </w:rPr>
      </w:pPr>
      <w:r w:rsidRPr="00BC6FCE">
        <w:rPr>
          <w:rFonts w:ascii="Times New Roman" w:eastAsia="Times New Roman" w:hAnsi="Times New Roman"/>
          <w:sz w:val="22"/>
        </w:rPr>
        <w:t xml:space="preserve">È </w:t>
      </w:r>
      <w:r>
        <w:rPr>
          <w:rFonts w:ascii="Times New Roman" w:eastAsia="Times New Roman" w:hAnsi="Times New Roman"/>
          <w:sz w:val="22"/>
        </w:rPr>
        <w:t xml:space="preserve">facoltà dell’istituto scolastico </w:t>
      </w:r>
      <w:r w:rsidRPr="00BC6FCE">
        <w:rPr>
          <w:rFonts w:ascii="Times New Roman" w:eastAsia="Times New Roman" w:hAnsi="Times New Roman"/>
          <w:sz w:val="22"/>
        </w:rPr>
        <w:t xml:space="preserve">installare un sistemadi videosorveglianza </w:t>
      </w:r>
      <w:r>
        <w:rPr>
          <w:rFonts w:ascii="Times New Roman" w:eastAsia="Times New Roman" w:hAnsi="Times New Roman"/>
          <w:sz w:val="22"/>
        </w:rPr>
        <w:t>interno o perimetrale al sito dell’</w:t>
      </w:r>
      <w:r w:rsidRPr="00BC6FCE">
        <w:rPr>
          <w:rFonts w:ascii="Times New Roman" w:eastAsia="Times New Roman" w:hAnsi="Times New Roman"/>
          <w:sz w:val="22"/>
        </w:rPr>
        <w:t>istitut</w:t>
      </w:r>
      <w:r>
        <w:rPr>
          <w:rFonts w:ascii="Times New Roman" w:eastAsia="Times New Roman" w:hAnsi="Times New Roman"/>
          <w:sz w:val="22"/>
        </w:rPr>
        <w:t xml:space="preserve">o </w:t>
      </w:r>
      <w:r w:rsidRPr="00BC6FCE">
        <w:rPr>
          <w:rFonts w:ascii="Times New Roman" w:eastAsia="Times New Roman" w:hAnsi="Times New Roman"/>
          <w:sz w:val="22"/>
        </w:rPr>
        <w:t xml:space="preserve">quando </w:t>
      </w:r>
      <w:r>
        <w:rPr>
          <w:rFonts w:ascii="Times New Roman" w:eastAsia="Times New Roman" w:hAnsi="Times New Roman"/>
          <w:sz w:val="22"/>
        </w:rPr>
        <w:t xml:space="preserve">questo </w:t>
      </w:r>
      <w:r w:rsidRPr="00BC6FCE">
        <w:rPr>
          <w:rFonts w:ascii="Times New Roman" w:eastAsia="Times New Roman" w:hAnsi="Times New Roman"/>
          <w:sz w:val="22"/>
        </w:rPr>
        <w:t xml:space="preserve">risulti indispensabileper tutelare l’edificio e i beni scolastici,circoscrivendo le riprese alle sole areeinteressate, come ad esempio quellesoggette a furti e atti vandalici.Le telecamere che inquadrano l’internodegli istituti </w:t>
      </w:r>
      <w:r w:rsidR="008B29F4">
        <w:rPr>
          <w:rFonts w:ascii="Times New Roman" w:eastAsia="Times New Roman" w:hAnsi="Times New Roman"/>
          <w:sz w:val="22"/>
        </w:rPr>
        <w:t>saranno</w:t>
      </w:r>
      <w:r w:rsidRPr="00BC6FCE">
        <w:rPr>
          <w:rFonts w:ascii="Times New Roman" w:eastAsia="Times New Roman" w:hAnsi="Times New Roman"/>
          <w:sz w:val="22"/>
        </w:rPr>
        <w:t xml:space="preserve"> attivatesolo negli orari di chiusura, quindi nonin coincidenza con lo svolgimento diattività scolastiche ed extrascolastiche.Le aree perimetrali esterne, al pari diogni altro edificio pubblico o privato,possono invece essere oggetto diripresa, per finalità di sicurezza, anchedurante l’orario di apertura dell’istitutoscolastico. In questo caso, l’angolovisuale </w:t>
      </w:r>
      <w:r w:rsidR="008B29F4">
        <w:rPr>
          <w:rFonts w:ascii="Times New Roman" w:eastAsia="Times New Roman" w:hAnsi="Times New Roman"/>
          <w:sz w:val="22"/>
        </w:rPr>
        <w:t>sarà</w:t>
      </w:r>
      <w:r w:rsidRPr="00BC6FCE">
        <w:rPr>
          <w:rFonts w:ascii="Times New Roman" w:eastAsia="Times New Roman" w:hAnsi="Times New Roman"/>
          <w:sz w:val="22"/>
        </w:rPr>
        <w:t xml:space="preserve"> delimitato inmodo da non inquadrare luoghi nonstrettamente pertinenti l’edificio</w:t>
      </w:r>
      <w:r w:rsidR="008B29F4">
        <w:rPr>
          <w:rFonts w:ascii="Times New Roman" w:eastAsia="Times New Roman" w:hAnsi="Times New Roman"/>
          <w:sz w:val="22"/>
        </w:rPr>
        <w:t xml:space="preserve"> ovvero altri dati (es. facce di persone, targhe di autoveicoli) di interessati che non entrano nel perimetro dell’istituto</w:t>
      </w:r>
      <w:r w:rsidRPr="00BC6FCE">
        <w:rPr>
          <w:rFonts w:ascii="Times New Roman" w:eastAsia="Times New Roman" w:hAnsi="Times New Roman"/>
          <w:sz w:val="22"/>
        </w:rPr>
        <w:t xml:space="preserve">.La presenza di telecamere </w:t>
      </w:r>
      <w:r w:rsidR="008B29F4">
        <w:rPr>
          <w:rFonts w:ascii="Times New Roman" w:eastAsia="Times New Roman" w:hAnsi="Times New Roman"/>
          <w:sz w:val="22"/>
        </w:rPr>
        <w:t xml:space="preserve">sarà </w:t>
      </w:r>
      <w:r w:rsidRPr="00BC6FCE">
        <w:rPr>
          <w:rFonts w:ascii="Times New Roman" w:eastAsia="Times New Roman" w:hAnsi="Times New Roman"/>
          <w:sz w:val="22"/>
        </w:rPr>
        <w:t>sempre essere segnalata da appositicartelli, visibili anchedi notte qualora il sistema divideosorveglianza sia attivo in taleorario.</w:t>
      </w:r>
    </w:p>
    <w:p w:rsidR="008B29F4" w:rsidRDefault="008B29F4" w:rsidP="00BC6FCE">
      <w:pPr>
        <w:jc w:val="both"/>
        <w:rPr>
          <w:rFonts w:ascii="Times New Roman" w:eastAsia="Times New Roman" w:hAnsi="Times New Roman"/>
          <w:sz w:val="22"/>
        </w:rPr>
      </w:pPr>
    </w:p>
    <w:p w:rsidR="00D531CE" w:rsidRPr="00D531CE" w:rsidRDefault="00D531CE" w:rsidP="00D531CE">
      <w:pPr>
        <w:pStyle w:val="Titolo2"/>
        <w:numPr>
          <w:ilvl w:val="0"/>
          <w:numId w:val="6"/>
        </w:numPr>
        <w:rPr>
          <w:rFonts w:eastAsia="Times New Roman"/>
        </w:rPr>
      </w:pPr>
      <w:bookmarkStart w:id="30" w:name="_Toc32840970"/>
      <w:r w:rsidRPr="00D531CE">
        <w:rPr>
          <w:rFonts w:eastAsia="Times New Roman"/>
        </w:rPr>
        <w:t>QUESTIONARI PER ATTIVITÀ DI RICERCA</w:t>
      </w:r>
      <w:bookmarkEnd w:id="30"/>
    </w:p>
    <w:p w:rsidR="00D531CE" w:rsidRDefault="00D531CE" w:rsidP="00D531CE">
      <w:pPr>
        <w:jc w:val="both"/>
        <w:rPr>
          <w:rFonts w:ascii="Times New Roman" w:eastAsia="Times New Roman" w:hAnsi="Times New Roman"/>
          <w:sz w:val="22"/>
        </w:rPr>
      </w:pPr>
      <w:r w:rsidRPr="00D531CE">
        <w:rPr>
          <w:rFonts w:ascii="Times New Roman" w:eastAsia="Times New Roman" w:hAnsi="Times New Roman"/>
          <w:sz w:val="22"/>
        </w:rPr>
        <w:t>La raccolta di informazioni personali,spesso anche sensibili, per attivitàdi ricerca effettuate da soggettilegittimati attraverso questionariè consentita soltanto se i ragazzi,o i genitori nel caso di minori,sono stati preventivamente informatisulle modalità di trattamento econservazione dei dati raccolti e sullemisure di sicurezza adottate.</w:t>
      </w:r>
      <w:r>
        <w:rPr>
          <w:rFonts w:ascii="Times New Roman" w:eastAsia="Times New Roman" w:hAnsi="Times New Roman"/>
          <w:sz w:val="22"/>
        </w:rPr>
        <w:t xml:space="preserve"> Le attività in tale senso verranno effettuate tramite questionari anonimi e le attività di trattamento privilegeranno dati pseudonimizzati. I risultati eventualmente oggetto di diffusione saranno esclusivamente in forma anonima. </w:t>
      </w:r>
      <w:r w:rsidRPr="00D531CE">
        <w:rPr>
          <w:rFonts w:ascii="Times New Roman" w:eastAsia="Times New Roman" w:hAnsi="Times New Roman"/>
          <w:sz w:val="22"/>
        </w:rPr>
        <w:t>Studenti e genitori devono comunqueessere lasciati liberi di non aderireall’iniziativa.</w:t>
      </w:r>
    </w:p>
    <w:p w:rsidR="00D531CE" w:rsidRPr="00D531CE" w:rsidRDefault="00D531CE" w:rsidP="00D531CE">
      <w:pPr>
        <w:jc w:val="both"/>
        <w:rPr>
          <w:rFonts w:ascii="Times New Roman" w:eastAsia="Times New Roman" w:hAnsi="Times New Roman"/>
          <w:sz w:val="22"/>
        </w:rPr>
      </w:pPr>
    </w:p>
    <w:p w:rsidR="00D531CE" w:rsidRPr="00D531CE" w:rsidRDefault="00D531CE" w:rsidP="00D531CE">
      <w:pPr>
        <w:pStyle w:val="Titolo2"/>
        <w:numPr>
          <w:ilvl w:val="0"/>
          <w:numId w:val="6"/>
        </w:numPr>
        <w:rPr>
          <w:rFonts w:eastAsia="Times New Roman"/>
        </w:rPr>
      </w:pPr>
      <w:bookmarkStart w:id="31" w:name="_Toc32840971"/>
      <w:r w:rsidRPr="00D531CE">
        <w:rPr>
          <w:rFonts w:eastAsia="Times New Roman"/>
        </w:rPr>
        <w:t>MARKETING E PROMOZIONI COMMERCIALI</w:t>
      </w:r>
      <w:bookmarkEnd w:id="31"/>
    </w:p>
    <w:p w:rsidR="008B29F4" w:rsidRDefault="00D531CE" w:rsidP="00D531CE">
      <w:pPr>
        <w:jc w:val="both"/>
        <w:rPr>
          <w:rFonts w:ascii="Times New Roman" w:eastAsia="Times New Roman" w:hAnsi="Times New Roman"/>
          <w:sz w:val="22"/>
        </w:rPr>
      </w:pPr>
      <w:r w:rsidRPr="00D531CE">
        <w:rPr>
          <w:rFonts w:ascii="Times New Roman" w:eastAsia="Times New Roman" w:hAnsi="Times New Roman"/>
          <w:sz w:val="22"/>
        </w:rPr>
        <w:t xml:space="preserve">Non è possibile utilizzare i datipresenti nell’albo - anche on line </w:t>
      </w:r>
      <w:r>
        <w:rPr>
          <w:rFonts w:ascii="Times New Roman" w:eastAsia="Times New Roman" w:hAnsi="Times New Roman"/>
          <w:sz w:val="22"/>
        </w:rPr>
        <w:t xml:space="preserve">– </w:t>
      </w:r>
      <w:r w:rsidRPr="00D531CE">
        <w:rPr>
          <w:rFonts w:ascii="Times New Roman" w:eastAsia="Times New Roman" w:hAnsi="Times New Roman"/>
          <w:sz w:val="22"/>
        </w:rPr>
        <w:t>de</w:t>
      </w:r>
      <w:r>
        <w:rPr>
          <w:rFonts w:ascii="Times New Roman" w:eastAsia="Times New Roman" w:hAnsi="Times New Roman"/>
          <w:sz w:val="22"/>
        </w:rPr>
        <w:t>ll’</w:t>
      </w:r>
      <w:r w:rsidRPr="00D531CE">
        <w:rPr>
          <w:rFonts w:ascii="Times New Roman" w:eastAsia="Times New Roman" w:hAnsi="Times New Roman"/>
          <w:sz w:val="22"/>
        </w:rPr>
        <w:t>istitut</w:t>
      </w:r>
      <w:r>
        <w:rPr>
          <w:rFonts w:ascii="Times New Roman" w:eastAsia="Times New Roman" w:hAnsi="Times New Roman"/>
          <w:sz w:val="22"/>
        </w:rPr>
        <w:t>o</w:t>
      </w:r>
      <w:r w:rsidRPr="00D531CE">
        <w:rPr>
          <w:rFonts w:ascii="Times New Roman" w:eastAsia="Times New Roman" w:hAnsi="Times New Roman"/>
          <w:sz w:val="22"/>
        </w:rPr>
        <w:t xml:space="preserve"> scolastic</w:t>
      </w:r>
      <w:r>
        <w:rPr>
          <w:rFonts w:ascii="Times New Roman" w:eastAsia="Times New Roman" w:hAnsi="Times New Roman"/>
          <w:sz w:val="22"/>
        </w:rPr>
        <w:t>o</w:t>
      </w:r>
      <w:r w:rsidRPr="00D531CE">
        <w:rPr>
          <w:rFonts w:ascii="Times New Roman" w:eastAsia="Times New Roman" w:hAnsi="Times New Roman"/>
          <w:sz w:val="22"/>
        </w:rPr>
        <w:t xml:space="preserve"> per inviaremateriale pubblicitario a casa deglistudenti. La conoscibilità a chiunquedegli esiti scolastici (ad esempioattraverso il tabellone affisso nellascuola) o di altri dati personali deglistudenti non autorizza soggettiterzi a utilizzare tali dati per finalitànon previste come, ad esempio,marketing e promozionecommerciale.</w:t>
      </w:r>
    </w:p>
    <w:p w:rsidR="008B29F4" w:rsidRDefault="008B29F4" w:rsidP="00BC6FCE">
      <w:pPr>
        <w:jc w:val="both"/>
        <w:rPr>
          <w:rFonts w:ascii="Times New Roman" w:eastAsia="Times New Roman" w:hAnsi="Times New Roman"/>
          <w:sz w:val="22"/>
        </w:rPr>
      </w:pPr>
    </w:p>
    <w:p w:rsidR="00D531CE" w:rsidRPr="00D531CE" w:rsidRDefault="00D531CE" w:rsidP="00D531CE">
      <w:pPr>
        <w:pStyle w:val="Titolo2"/>
        <w:numPr>
          <w:ilvl w:val="0"/>
          <w:numId w:val="6"/>
        </w:numPr>
        <w:rPr>
          <w:rFonts w:eastAsia="Times New Roman"/>
        </w:rPr>
      </w:pPr>
      <w:bookmarkStart w:id="32" w:name="_Toc32840972"/>
      <w:r w:rsidRPr="00D531CE">
        <w:rPr>
          <w:rFonts w:eastAsia="Times New Roman"/>
        </w:rPr>
        <w:t>DEFINIZIONI RICORRENTI</w:t>
      </w:r>
      <w:bookmarkEnd w:id="32"/>
    </w:p>
    <w:p w:rsidR="00D531CE" w:rsidRPr="00D531CE" w:rsidRDefault="00D531CE" w:rsidP="00D531CE">
      <w:pPr>
        <w:pStyle w:val="Titolo3"/>
        <w:numPr>
          <w:ilvl w:val="0"/>
          <w:numId w:val="11"/>
        </w:numPr>
        <w:rPr>
          <w:rFonts w:eastAsia="Times New Roman"/>
        </w:rPr>
      </w:pPr>
      <w:bookmarkStart w:id="33" w:name="_Toc32840973"/>
      <w:r w:rsidRPr="00D531CE">
        <w:rPr>
          <w:rFonts w:eastAsia="Times New Roman"/>
        </w:rPr>
        <w:t>AUTORIZZAZIONE</w:t>
      </w:r>
      <w:bookmarkEnd w:id="33"/>
    </w:p>
    <w:p w:rsidR="00D531CE" w:rsidRPr="00D531CE" w:rsidRDefault="00D531CE" w:rsidP="00D531CE">
      <w:pPr>
        <w:jc w:val="both"/>
        <w:rPr>
          <w:rFonts w:ascii="Times New Roman" w:eastAsia="Times New Roman" w:hAnsi="Times New Roman"/>
          <w:sz w:val="22"/>
        </w:rPr>
      </w:pPr>
      <w:r w:rsidRPr="00D531CE">
        <w:rPr>
          <w:rFonts w:ascii="Times New Roman" w:eastAsia="Times New Roman" w:hAnsi="Times New Roman"/>
          <w:sz w:val="22"/>
        </w:rPr>
        <w:t>Il provvedimento adottato dal Garante con cuiil titolare del trattamento viene autorizzato a trasferire dati personali all’estero.</w:t>
      </w:r>
    </w:p>
    <w:p w:rsidR="00D531CE" w:rsidRPr="00FF274F" w:rsidRDefault="00D531CE" w:rsidP="00FF274F">
      <w:pPr>
        <w:pStyle w:val="Titolo3"/>
        <w:numPr>
          <w:ilvl w:val="0"/>
          <w:numId w:val="11"/>
        </w:numPr>
        <w:rPr>
          <w:rFonts w:eastAsia="Times New Roman"/>
        </w:rPr>
      </w:pPr>
      <w:bookmarkStart w:id="34" w:name="_Toc32840974"/>
      <w:r w:rsidRPr="00FF274F">
        <w:rPr>
          <w:rFonts w:eastAsia="Times New Roman"/>
        </w:rPr>
        <w:t>COMUNICAZIONE</w:t>
      </w:r>
      <w:bookmarkEnd w:id="34"/>
    </w:p>
    <w:p w:rsidR="00D531CE" w:rsidRDefault="00D531CE" w:rsidP="00D531CE">
      <w:pPr>
        <w:jc w:val="both"/>
        <w:rPr>
          <w:rFonts w:ascii="Times New Roman" w:eastAsia="Times New Roman" w:hAnsi="Times New Roman"/>
          <w:sz w:val="22"/>
        </w:rPr>
      </w:pPr>
      <w:r w:rsidRPr="00D531CE">
        <w:rPr>
          <w:rFonts w:ascii="Times New Roman" w:eastAsia="Times New Roman" w:hAnsi="Times New Roman"/>
          <w:sz w:val="22"/>
        </w:rPr>
        <w:t>Far conoscere dati personali a uno opiù soggetti determinati (che non sianol’interessato, il responsabile o l’incaricato),in qualunque forma, anche attraverso la loromessa a disposizione o consultazione.</w:t>
      </w:r>
    </w:p>
    <w:p w:rsidR="00FF274F" w:rsidRDefault="00FF274F">
      <w:pPr>
        <w:rPr>
          <w:rFonts w:ascii="Times New Roman" w:eastAsia="Times New Roman" w:hAnsi="Times New Roman"/>
          <w:sz w:val="22"/>
        </w:rPr>
      </w:pPr>
      <w:r>
        <w:rPr>
          <w:rFonts w:ascii="Times New Roman" w:eastAsia="Times New Roman" w:hAnsi="Times New Roman"/>
          <w:sz w:val="22"/>
        </w:rPr>
        <w:br w:type="page"/>
      </w:r>
    </w:p>
    <w:p w:rsidR="00FF274F" w:rsidRPr="00D531CE" w:rsidRDefault="00FF274F" w:rsidP="00D531CE">
      <w:pPr>
        <w:jc w:val="both"/>
        <w:rPr>
          <w:rFonts w:ascii="Times New Roman" w:eastAsia="Times New Roman" w:hAnsi="Times New Roman"/>
          <w:sz w:val="22"/>
        </w:rPr>
      </w:pPr>
    </w:p>
    <w:p w:rsidR="00D531CE" w:rsidRPr="00FF274F" w:rsidRDefault="00D531CE" w:rsidP="00FF274F">
      <w:pPr>
        <w:pStyle w:val="Titolo3"/>
        <w:numPr>
          <w:ilvl w:val="0"/>
          <w:numId w:val="11"/>
        </w:numPr>
        <w:rPr>
          <w:rFonts w:eastAsia="Times New Roman"/>
        </w:rPr>
      </w:pPr>
      <w:bookmarkStart w:id="35" w:name="_Toc32840975"/>
      <w:r w:rsidRPr="00FF274F">
        <w:rPr>
          <w:rFonts w:eastAsia="Times New Roman"/>
        </w:rPr>
        <w:t>CONSENSO</w:t>
      </w:r>
      <w:bookmarkEnd w:id="35"/>
    </w:p>
    <w:p w:rsidR="008B29F4" w:rsidRDefault="00D531CE" w:rsidP="00D531CE">
      <w:pPr>
        <w:jc w:val="both"/>
        <w:rPr>
          <w:rFonts w:ascii="Times New Roman" w:eastAsia="Times New Roman" w:hAnsi="Times New Roman"/>
          <w:sz w:val="22"/>
        </w:rPr>
      </w:pPr>
      <w:r w:rsidRPr="00D531CE">
        <w:rPr>
          <w:rFonts w:ascii="Times New Roman" w:eastAsia="Times New Roman" w:hAnsi="Times New Roman"/>
          <w:sz w:val="22"/>
        </w:rPr>
        <w:t>La libera manifestazione di volontàdell’interessato con cui questi accettaespressamente un determinato trattamentodei suoi dati personali, del quale è statopreventivamente informato da chi ha unpotere decisionale sul trattamento(TITOLARE).È sufficiente che il consenso sia“documentato” in forma scritta (ossiaannotato, trascritto, riportato dal titolareo dal responsabile o da un incaricato deltrattamento su un registro o un atto o unverbale), a meno che il trattamento riguardidati “sensibili”; in questo caso occorre ilconsenso rilasciato per iscritto dall’interessato(ad esempio con la sua sottoscrizione).</w:t>
      </w:r>
    </w:p>
    <w:p w:rsidR="00FF274F" w:rsidRPr="00FF274F" w:rsidRDefault="00FF274F" w:rsidP="00FF274F">
      <w:pPr>
        <w:pStyle w:val="Titolo3"/>
        <w:numPr>
          <w:ilvl w:val="0"/>
          <w:numId w:val="11"/>
        </w:numPr>
        <w:rPr>
          <w:rFonts w:eastAsia="Times New Roman"/>
        </w:rPr>
      </w:pPr>
      <w:bookmarkStart w:id="36" w:name="_Toc32840976"/>
      <w:r w:rsidRPr="00FF274F">
        <w:rPr>
          <w:rFonts w:eastAsia="Times New Roman"/>
        </w:rPr>
        <w:t>DATO PERSONALE</w:t>
      </w:r>
      <w:bookmarkEnd w:id="36"/>
    </w:p>
    <w:p w:rsidR="00FF274F" w:rsidRPr="00FF274F" w:rsidRDefault="00FF274F" w:rsidP="00FF274F">
      <w:pPr>
        <w:jc w:val="both"/>
        <w:rPr>
          <w:rFonts w:ascii="Times New Roman" w:eastAsia="Times New Roman" w:hAnsi="Times New Roman"/>
          <w:sz w:val="22"/>
        </w:rPr>
      </w:pPr>
      <w:r w:rsidRPr="00FF274F">
        <w:rPr>
          <w:rFonts w:ascii="Times New Roman" w:eastAsia="Times New Roman" w:hAnsi="Times New Roman"/>
          <w:sz w:val="22"/>
        </w:rPr>
        <w:t xml:space="preserve">Qualsiasi informazione che riguardi personefisiche (come </w:t>
      </w:r>
      <w:r>
        <w:rPr>
          <w:rFonts w:ascii="Times New Roman" w:eastAsia="Times New Roman" w:hAnsi="Times New Roman"/>
          <w:sz w:val="22"/>
        </w:rPr>
        <w:t xml:space="preserve">ad esempio </w:t>
      </w:r>
      <w:r w:rsidRPr="00FF274F">
        <w:rPr>
          <w:rFonts w:ascii="Times New Roman" w:eastAsia="Times New Roman" w:hAnsi="Times New Roman"/>
          <w:sz w:val="22"/>
        </w:rPr>
        <w:t>uno studente o un professore)identificate o che possono essere comunqueidentificate tramite ulteriori dati, quali unnumero o un codice identificativo (ad esempio</w:t>
      </w:r>
      <w:r>
        <w:rPr>
          <w:rFonts w:ascii="Times New Roman" w:eastAsia="Times New Roman" w:hAnsi="Times New Roman"/>
          <w:sz w:val="22"/>
        </w:rPr>
        <w:t xml:space="preserve"> il codice fiscale)</w:t>
      </w:r>
      <w:r w:rsidRPr="00FF274F">
        <w:rPr>
          <w:rFonts w:ascii="Times New Roman" w:eastAsia="Times New Roman" w:hAnsi="Times New Roman"/>
          <w:sz w:val="22"/>
        </w:rPr>
        <w:t>.</w:t>
      </w:r>
    </w:p>
    <w:p w:rsidR="00FF274F" w:rsidRPr="00FF274F" w:rsidRDefault="00FF274F" w:rsidP="00FF274F">
      <w:pPr>
        <w:pStyle w:val="Titolo3"/>
        <w:numPr>
          <w:ilvl w:val="0"/>
          <w:numId w:val="11"/>
        </w:numPr>
        <w:rPr>
          <w:rFonts w:eastAsia="Times New Roman"/>
        </w:rPr>
      </w:pPr>
      <w:bookmarkStart w:id="37" w:name="_Toc32840977"/>
      <w:r w:rsidRPr="00FF274F">
        <w:rPr>
          <w:rFonts w:eastAsia="Times New Roman"/>
        </w:rPr>
        <w:t xml:space="preserve">DATO </w:t>
      </w:r>
      <w:r>
        <w:rPr>
          <w:rFonts w:eastAsia="Times New Roman"/>
        </w:rPr>
        <w:t xml:space="preserve">A CARATTERE SPECIALE “C.D. </w:t>
      </w:r>
      <w:r w:rsidRPr="00FF274F">
        <w:rPr>
          <w:rFonts w:eastAsia="Times New Roman"/>
        </w:rPr>
        <w:t>SENSIBILE</w:t>
      </w:r>
      <w:r>
        <w:rPr>
          <w:rFonts w:eastAsia="Times New Roman"/>
        </w:rPr>
        <w:t>”</w:t>
      </w:r>
      <w:bookmarkEnd w:id="37"/>
    </w:p>
    <w:p w:rsidR="00FF274F" w:rsidRPr="00FF274F" w:rsidRDefault="00FF274F" w:rsidP="00FF274F">
      <w:pPr>
        <w:jc w:val="both"/>
        <w:rPr>
          <w:rFonts w:ascii="Times New Roman" w:eastAsia="Times New Roman" w:hAnsi="Times New Roman"/>
          <w:sz w:val="22"/>
        </w:rPr>
      </w:pPr>
      <w:r w:rsidRPr="00FF274F">
        <w:rPr>
          <w:rFonts w:ascii="Times New Roman" w:eastAsia="Times New Roman" w:hAnsi="Times New Roman"/>
          <w:sz w:val="22"/>
        </w:rPr>
        <w:t xml:space="preserve">Qualunque dato che può rivelare l’origineetnica, le convinzioni religioseo </w:t>
      </w:r>
      <w:r>
        <w:rPr>
          <w:rFonts w:ascii="Times New Roman" w:eastAsia="Times New Roman" w:hAnsi="Times New Roman"/>
          <w:sz w:val="22"/>
        </w:rPr>
        <w:t>filosofiche</w:t>
      </w:r>
      <w:r w:rsidRPr="00FF274F">
        <w:rPr>
          <w:rFonts w:ascii="Times New Roman" w:eastAsia="Times New Roman" w:hAnsi="Times New Roman"/>
          <w:sz w:val="22"/>
        </w:rPr>
        <w:t>, le opinioni politiche,l’appartenenza a partiti</w:t>
      </w:r>
      <w:r>
        <w:rPr>
          <w:rFonts w:ascii="Times New Roman" w:eastAsia="Times New Roman" w:hAnsi="Times New Roman"/>
          <w:sz w:val="22"/>
        </w:rPr>
        <w:t xml:space="preserve"> politici,a </w:t>
      </w:r>
      <w:r w:rsidRPr="00FF274F">
        <w:rPr>
          <w:rFonts w:ascii="Times New Roman" w:eastAsia="Times New Roman" w:hAnsi="Times New Roman"/>
          <w:sz w:val="22"/>
        </w:rPr>
        <w:t>sindacati o adassociazioni, lo stato di salute</w:t>
      </w:r>
      <w:r>
        <w:rPr>
          <w:rFonts w:ascii="Times New Roman" w:eastAsia="Times New Roman" w:hAnsi="Times New Roman"/>
          <w:sz w:val="22"/>
        </w:rPr>
        <w:t xml:space="preserve">, </w:t>
      </w:r>
      <w:r w:rsidRPr="00FF274F">
        <w:rPr>
          <w:rFonts w:ascii="Times New Roman" w:eastAsia="Times New Roman" w:hAnsi="Times New Roman"/>
          <w:sz w:val="22"/>
        </w:rPr>
        <w:t>l</w:t>
      </w:r>
      <w:r>
        <w:rPr>
          <w:rFonts w:ascii="Times New Roman" w:eastAsia="Times New Roman" w:hAnsi="Times New Roman"/>
          <w:sz w:val="22"/>
        </w:rPr>
        <w:t xml:space="preserve">eabitudini </w:t>
      </w:r>
      <w:r w:rsidRPr="00FF274F">
        <w:rPr>
          <w:rFonts w:ascii="Times New Roman" w:eastAsia="Times New Roman" w:hAnsi="Times New Roman"/>
          <w:sz w:val="22"/>
        </w:rPr>
        <w:t>sessual</w:t>
      </w:r>
      <w:r>
        <w:rPr>
          <w:rFonts w:ascii="Times New Roman" w:eastAsia="Times New Roman" w:hAnsi="Times New Roman"/>
          <w:sz w:val="22"/>
        </w:rPr>
        <w:t>i; i dati biometrici e i dati genetici</w:t>
      </w:r>
      <w:r w:rsidRPr="00FF274F">
        <w:rPr>
          <w:rFonts w:ascii="Times New Roman" w:eastAsia="Times New Roman" w:hAnsi="Times New Roman"/>
          <w:sz w:val="22"/>
        </w:rPr>
        <w:t>.</w:t>
      </w:r>
    </w:p>
    <w:p w:rsidR="00FF274F" w:rsidRPr="00FF274F" w:rsidRDefault="00FF274F" w:rsidP="00FF274F">
      <w:pPr>
        <w:pStyle w:val="Titolo3"/>
        <w:numPr>
          <w:ilvl w:val="0"/>
          <w:numId w:val="11"/>
        </w:numPr>
        <w:rPr>
          <w:rFonts w:eastAsia="Times New Roman"/>
        </w:rPr>
      </w:pPr>
      <w:bookmarkStart w:id="38" w:name="_Toc32840978"/>
      <w:r w:rsidRPr="00FF274F">
        <w:rPr>
          <w:rFonts w:eastAsia="Times New Roman"/>
        </w:rPr>
        <w:t>DIFFUSIONE</w:t>
      </w:r>
      <w:bookmarkEnd w:id="38"/>
    </w:p>
    <w:p w:rsidR="00FF274F" w:rsidRPr="00FF274F" w:rsidRDefault="00FF274F" w:rsidP="00FF274F">
      <w:pPr>
        <w:jc w:val="both"/>
        <w:rPr>
          <w:rFonts w:ascii="Times New Roman" w:eastAsia="Times New Roman" w:hAnsi="Times New Roman"/>
          <w:sz w:val="22"/>
        </w:rPr>
      </w:pPr>
      <w:r w:rsidRPr="00FF274F">
        <w:rPr>
          <w:rFonts w:ascii="Times New Roman" w:eastAsia="Times New Roman" w:hAnsi="Times New Roman"/>
          <w:sz w:val="22"/>
        </w:rPr>
        <w:t>L’atto di divulgare dati personali al pubblicoo, comunque, a un numero indeterminatodi soggetti in qualunque forma (ad esempiopubblicandoli su Internet), anche mediante laloro messa a disposizione o consultazione.</w:t>
      </w:r>
    </w:p>
    <w:p w:rsidR="00FF274F" w:rsidRPr="00FF274F" w:rsidRDefault="00FF274F" w:rsidP="00FF274F">
      <w:pPr>
        <w:pStyle w:val="Titolo3"/>
        <w:numPr>
          <w:ilvl w:val="0"/>
          <w:numId w:val="11"/>
        </w:numPr>
        <w:rPr>
          <w:rFonts w:eastAsia="Times New Roman"/>
        </w:rPr>
      </w:pPr>
      <w:bookmarkStart w:id="39" w:name="_Toc32840979"/>
      <w:r w:rsidRPr="00FF274F">
        <w:rPr>
          <w:rFonts w:eastAsia="Times New Roman"/>
        </w:rPr>
        <w:t>INCARICATO DEL TRATTAMENTO</w:t>
      </w:r>
      <w:bookmarkEnd w:id="39"/>
    </w:p>
    <w:p w:rsidR="00FF274F" w:rsidRDefault="00FF274F" w:rsidP="00FF274F">
      <w:pPr>
        <w:jc w:val="both"/>
        <w:rPr>
          <w:rFonts w:ascii="Times New Roman" w:eastAsia="Times New Roman" w:hAnsi="Times New Roman"/>
          <w:sz w:val="22"/>
        </w:rPr>
      </w:pPr>
      <w:r>
        <w:rPr>
          <w:rFonts w:ascii="Times New Roman" w:eastAsia="Times New Roman" w:hAnsi="Times New Roman"/>
          <w:sz w:val="22"/>
        </w:rPr>
        <w:t>Chiunque</w:t>
      </w:r>
      <w:r w:rsidRPr="00FF274F">
        <w:rPr>
          <w:rFonts w:ascii="Times New Roman" w:eastAsia="Times New Roman" w:hAnsi="Times New Roman"/>
          <w:sz w:val="22"/>
        </w:rPr>
        <w:t xml:space="preserve"> che</w:t>
      </w:r>
      <w:r w:rsidR="003E63C8">
        <w:rPr>
          <w:rFonts w:ascii="Times New Roman" w:eastAsia="Times New Roman" w:hAnsi="Times New Roman"/>
          <w:sz w:val="22"/>
        </w:rPr>
        <w:t>,</w:t>
      </w:r>
      <w:r w:rsidRPr="00FF274F">
        <w:rPr>
          <w:rFonts w:ascii="Times New Roman" w:eastAsia="Times New Roman" w:hAnsi="Times New Roman"/>
          <w:sz w:val="22"/>
        </w:rPr>
        <w:t xml:space="preserve">per conto del titolare del trattamento </w:t>
      </w:r>
      <w:r>
        <w:rPr>
          <w:rFonts w:ascii="Times New Roman" w:eastAsia="Times New Roman" w:hAnsi="Times New Roman"/>
          <w:sz w:val="22"/>
        </w:rPr>
        <w:t>o del responsabile</w:t>
      </w:r>
      <w:r w:rsidR="003E63C8">
        <w:rPr>
          <w:rFonts w:ascii="Times New Roman" w:eastAsia="Times New Roman" w:hAnsi="Times New Roman"/>
          <w:sz w:val="22"/>
        </w:rPr>
        <w:t>,</w:t>
      </w:r>
      <w:r>
        <w:rPr>
          <w:rFonts w:ascii="Times New Roman" w:eastAsia="Times New Roman" w:hAnsi="Times New Roman"/>
          <w:sz w:val="22"/>
        </w:rPr>
        <w:t xml:space="preserve"> effettui attività di trattamento sui </w:t>
      </w:r>
      <w:r w:rsidRPr="00FF274F">
        <w:rPr>
          <w:rFonts w:ascii="Times New Roman" w:eastAsia="Times New Roman" w:hAnsi="Times New Roman"/>
          <w:sz w:val="22"/>
        </w:rPr>
        <w:t xml:space="preserve">dati </w:t>
      </w:r>
      <w:r>
        <w:rPr>
          <w:rFonts w:ascii="Times New Roman" w:eastAsia="Times New Roman" w:hAnsi="Times New Roman"/>
          <w:sz w:val="22"/>
        </w:rPr>
        <w:t>personali</w:t>
      </w:r>
      <w:r w:rsidRPr="00FF274F">
        <w:rPr>
          <w:rFonts w:ascii="Times New Roman" w:eastAsia="Times New Roman" w:hAnsi="Times New Roman"/>
          <w:sz w:val="22"/>
        </w:rPr>
        <w:t>.</w:t>
      </w:r>
    </w:p>
    <w:p w:rsidR="003E63C8" w:rsidRPr="003E63C8" w:rsidRDefault="003E63C8" w:rsidP="003E63C8">
      <w:pPr>
        <w:pStyle w:val="Titolo3"/>
        <w:numPr>
          <w:ilvl w:val="0"/>
          <w:numId w:val="11"/>
        </w:numPr>
        <w:rPr>
          <w:rFonts w:eastAsia="Times New Roman"/>
        </w:rPr>
      </w:pPr>
      <w:bookmarkStart w:id="40" w:name="_Toc32840980"/>
      <w:r w:rsidRPr="003E63C8">
        <w:rPr>
          <w:rFonts w:eastAsia="Times New Roman"/>
        </w:rPr>
        <w:t>INFORMATIVA</w:t>
      </w:r>
      <w:bookmarkEnd w:id="40"/>
    </w:p>
    <w:p w:rsidR="003E63C8" w:rsidRPr="003E63C8" w:rsidRDefault="003E63C8" w:rsidP="003E63C8">
      <w:pPr>
        <w:jc w:val="both"/>
        <w:rPr>
          <w:rFonts w:ascii="Times New Roman" w:eastAsia="Times New Roman" w:hAnsi="Times New Roman"/>
          <w:sz w:val="22"/>
        </w:rPr>
      </w:pPr>
      <w:r w:rsidRPr="003E63C8">
        <w:rPr>
          <w:rFonts w:ascii="Times New Roman" w:eastAsia="Times New Roman" w:hAnsi="Times New Roman"/>
          <w:sz w:val="22"/>
        </w:rPr>
        <w:t>Contiene le informazioni che il titolare deltrattamento deve fornire all’interessato perchiarire</w:t>
      </w:r>
      <w:r>
        <w:rPr>
          <w:rFonts w:ascii="Times New Roman" w:eastAsia="Times New Roman" w:hAnsi="Times New Roman"/>
          <w:sz w:val="22"/>
        </w:rPr>
        <w:t xml:space="preserve"> (trasparenza)</w:t>
      </w:r>
      <w:r w:rsidRPr="003E63C8">
        <w:rPr>
          <w:rFonts w:ascii="Times New Roman" w:eastAsia="Times New Roman" w:hAnsi="Times New Roman"/>
          <w:sz w:val="22"/>
        </w:rPr>
        <w:t>, in particolare, se quest’ultimoè obbligato o meno a rilasciare i dati,quali sono gli scopi e le modalità deltrattamento, l’ambito di circolazione dei datie in che modo si possono esercitare i dirittiriconosciuti dalla legge.</w:t>
      </w:r>
    </w:p>
    <w:p w:rsidR="003E63C8" w:rsidRPr="003E63C8" w:rsidRDefault="003E63C8" w:rsidP="003E63C8">
      <w:pPr>
        <w:pStyle w:val="Titolo3"/>
        <w:numPr>
          <w:ilvl w:val="0"/>
          <w:numId w:val="11"/>
        </w:numPr>
        <w:rPr>
          <w:rFonts w:eastAsia="Times New Roman"/>
        </w:rPr>
      </w:pPr>
      <w:bookmarkStart w:id="41" w:name="_Toc32840981"/>
      <w:r w:rsidRPr="003E63C8">
        <w:rPr>
          <w:rFonts w:eastAsia="Times New Roman"/>
        </w:rPr>
        <w:t>INTERESSATO</w:t>
      </w:r>
      <w:bookmarkEnd w:id="41"/>
    </w:p>
    <w:p w:rsidR="003E63C8" w:rsidRPr="003E63C8" w:rsidRDefault="003E63C8" w:rsidP="003E63C8">
      <w:pPr>
        <w:jc w:val="both"/>
        <w:rPr>
          <w:rFonts w:ascii="Times New Roman" w:eastAsia="Times New Roman" w:hAnsi="Times New Roman"/>
          <w:sz w:val="22"/>
        </w:rPr>
      </w:pPr>
      <w:r w:rsidRPr="003E63C8">
        <w:rPr>
          <w:rFonts w:ascii="Times New Roman" w:eastAsia="Times New Roman" w:hAnsi="Times New Roman"/>
          <w:sz w:val="22"/>
        </w:rPr>
        <w:t>La persona cui si riferiscono i dati personali</w:t>
      </w:r>
      <w:r>
        <w:rPr>
          <w:rFonts w:ascii="Times New Roman" w:eastAsia="Times New Roman" w:hAnsi="Times New Roman"/>
          <w:sz w:val="22"/>
        </w:rPr>
        <w:t>.</w:t>
      </w:r>
    </w:p>
    <w:p w:rsidR="003E63C8" w:rsidRPr="003E63C8" w:rsidRDefault="003E63C8" w:rsidP="003E63C8">
      <w:pPr>
        <w:pStyle w:val="Titolo3"/>
        <w:numPr>
          <w:ilvl w:val="0"/>
          <w:numId w:val="11"/>
        </w:numPr>
        <w:rPr>
          <w:rFonts w:eastAsia="Times New Roman"/>
        </w:rPr>
      </w:pPr>
      <w:bookmarkStart w:id="42" w:name="_Toc32840982"/>
      <w:r w:rsidRPr="003E63C8">
        <w:rPr>
          <w:rFonts w:eastAsia="Times New Roman"/>
        </w:rPr>
        <w:t>MISURE DI SICUREZZA</w:t>
      </w:r>
      <w:bookmarkEnd w:id="42"/>
    </w:p>
    <w:p w:rsidR="003E63C8" w:rsidRPr="003E63C8" w:rsidRDefault="003E63C8" w:rsidP="003E63C8">
      <w:pPr>
        <w:jc w:val="both"/>
        <w:rPr>
          <w:rFonts w:ascii="Times New Roman" w:eastAsia="Times New Roman" w:hAnsi="Times New Roman"/>
          <w:sz w:val="22"/>
        </w:rPr>
      </w:pPr>
      <w:r w:rsidRPr="003E63C8">
        <w:rPr>
          <w:rFonts w:ascii="Times New Roman" w:eastAsia="Times New Roman" w:hAnsi="Times New Roman"/>
          <w:sz w:val="22"/>
        </w:rPr>
        <w:t>Sono tutti gli accorgimenti tecnici edorganizzativi, i dispositivi elettronici o iprogrammi informatici utilizzati per garantire:che i dati non vadano distrutti o persi anchein modo accidentale, che solo le personeautorizzate possano accedervi, che non sianoeffettuati trattamenti contrari alle norme dilegge o diversi da quelli per cui i dati sonostati raccolti.</w:t>
      </w:r>
    </w:p>
    <w:p w:rsidR="003E63C8" w:rsidRPr="005C7183" w:rsidRDefault="003E63C8" w:rsidP="005C7183">
      <w:pPr>
        <w:pStyle w:val="Titolo3"/>
        <w:numPr>
          <w:ilvl w:val="0"/>
          <w:numId w:val="11"/>
        </w:numPr>
        <w:rPr>
          <w:rFonts w:eastAsia="Times New Roman"/>
        </w:rPr>
      </w:pPr>
      <w:bookmarkStart w:id="43" w:name="_Toc32840983"/>
      <w:r w:rsidRPr="005C7183">
        <w:rPr>
          <w:rFonts w:eastAsia="Times New Roman"/>
        </w:rPr>
        <w:t>RESPONSABILE DEL TRATTAMENTO</w:t>
      </w:r>
      <w:bookmarkEnd w:id="43"/>
    </w:p>
    <w:p w:rsidR="003E63C8" w:rsidRPr="003E63C8" w:rsidRDefault="003E63C8" w:rsidP="003E63C8">
      <w:pPr>
        <w:jc w:val="both"/>
        <w:rPr>
          <w:rFonts w:ascii="Times New Roman" w:eastAsia="Times New Roman" w:hAnsi="Times New Roman"/>
          <w:sz w:val="22"/>
        </w:rPr>
      </w:pPr>
      <w:r w:rsidRPr="003E63C8">
        <w:rPr>
          <w:rFonts w:ascii="Times New Roman" w:eastAsia="Times New Roman" w:hAnsi="Times New Roman"/>
          <w:sz w:val="22"/>
        </w:rPr>
        <w:t>La persona, la società, l’ente, l’associazione ol’organismo cui il titolare può affidare (previaapposita designazione), anche all’esterno, perla particolare esperienza o capacità, compiti digestione e controllo del trattamento dei dati.</w:t>
      </w:r>
    </w:p>
    <w:p w:rsidR="003E63C8" w:rsidRPr="005C7183" w:rsidRDefault="003E63C8" w:rsidP="005C7183">
      <w:pPr>
        <w:pStyle w:val="Titolo3"/>
        <w:numPr>
          <w:ilvl w:val="0"/>
          <w:numId w:val="11"/>
        </w:numPr>
        <w:rPr>
          <w:rFonts w:eastAsia="Times New Roman"/>
        </w:rPr>
      </w:pPr>
      <w:bookmarkStart w:id="44" w:name="_Toc32840984"/>
      <w:r w:rsidRPr="005C7183">
        <w:rPr>
          <w:rFonts w:eastAsia="Times New Roman"/>
        </w:rPr>
        <w:t>RECLAMO</w:t>
      </w:r>
      <w:bookmarkEnd w:id="44"/>
    </w:p>
    <w:p w:rsidR="00FF274F" w:rsidRDefault="003E63C8" w:rsidP="003E63C8">
      <w:pPr>
        <w:jc w:val="both"/>
        <w:rPr>
          <w:rFonts w:ascii="Times New Roman" w:eastAsia="Times New Roman" w:hAnsi="Times New Roman"/>
          <w:sz w:val="22"/>
        </w:rPr>
      </w:pPr>
      <w:r w:rsidRPr="003E63C8">
        <w:rPr>
          <w:rFonts w:ascii="Times New Roman" w:eastAsia="Times New Roman" w:hAnsi="Times New Roman"/>
          <w:sz w:val="22"/>
        </w:rPr>
        <w:t>Il reclamo al Garante è un atto circostanziatocon il quale si rappresenta all’Autorità unaviolazione della disciplina rilevante in materiadi protezione dei dati personali.Al reclamo segue un eventuale procedimentoamministrativo all’esito del quale possonoessere adottati vari provvedimenti.</w:t>
      </w:r>
    </w:p>
    <w:p w:rsidR="005C7183" w:rsidRPr="005C7183" w:rsidRDefault="005C7183" w:rsidP="005C7183">
      <w:pPr>
        <w:pStyle w:val="Titolo3"/>
        <w:numPr>
          <w:ilvl w:val="0"/>
          <w:numId w:val="11"/>
        </w:numPr>
        <w:rPr>
          <w:rFonts w:eastAsia="Times New Roman"/>
        </w:rPr>
      </w:pPr>
      <w:bookmarkStart w:id="45" w:name="_Toc32840985"/>
      <w:r w:rsidRPr="005C7183">
        <w:rPr>
          <w:rFonts w:eastAsia="Times New Roman"/>
        </w:rPr>
        <w:t>RICORSO</w:t>
      </w:r>
      <w:bookmarkEnd w:id="45"/>
    </w:p>
    <w:p w:rsidR="005C7183" w:rsidRPr="005C7183" w:rsidRDefault="005C7183" w:rsidP="005C7183">
      <w:pPr>
        <w:jc w:val="both"/>
        <w:rPr>
          <w:rFonts w:ascii="Times New Roman" w:eastAsia="Times New Roman" w:hAnsi="Times New Roman"/>
          <w:sz w:val="22"/>
        </w:rPr>
      </w:pPr>
      <w:r w:rsidRPr="005C7183">
        <w:rPr>
          <w:rFonts w:ascii="Times New Roman" w:eastAsia="Times New Roman" w:hAnsi="Times New Roman"/>
          <w:sz w:val="22"/>
        </w:rPr>
        <w:t>Il ricorso va presentato al Garante per farvalere i diritti di cui a</w:t>
      </w:r>
      <w:r>
        <w:rPr>
          <w:rFonts w:ascii="Times New Roman" w:eastAsia="Times New Roman" w:hAnsi="Times New Roman"/>
          <w:sz w:val="22"/>
        </w:rPr>
        <w:t xml:space="preserve">gli artt. 15 e succ. del GDPR </w:t>
      </w:r>
      <w:r w:rsidRPr="005C7183">
        <w:rPr>
          <w:rFonts w:ascii="Times New Roman" w:eastAsia="Times New Roman" w:hAnsi="Times New Roman"/>
          <w:sz w:val="22"/>
        </w:rPr>
        <w:t>solo quando la risposta deltitolare (o del responsabile, se designato)all’istanza con cui si esercita uno o più deipredetti diritti non è pervenuta o vieneritenuta non soddisfacente.In alternativa al ricorso al Garante,l’interessato può rivolgersi all’Autoritàgiudiziaria ordinaria.</w:t>
      </w:r>
    </w:p>
    <w:p w:rsidR="005C7183" w:rsidRDefault="005C7183">
      <w:pPr>
        <w:rPr>
          <w:rFonts w:ascii="Times New Roman" w:eastAsia="Times New Roman" w:hAnsi="Times New Roman"/>
          <w:sz w:val="22"/>
        </w:rPr>
      </w:pPr>
      <w:r>
        <w:rPr>
          <w:rFonts w:ascii="Times New Roman" w:eastAsia="Times New Roman" w:hAnsi="Times New Roman"/>
          <w:sz w:val="22"/>
        </w:rPr>
        <w:br w:type="page"/>
      </w:r>
    </w:p>
    <w:p w:rsidR="005C7183" w:rsidRDefault="005C7183" w:rsidP="005C7183">
      <w:pPr>
        <w:jc w:val="both"/>
        <w:rPr>
          <w:rFonts w:ascii="Times New Roman" w:eastAsia="Times New Roman" w:hAnsi="Times New Roman"/>
          <w:sz w:val="22"/>
        </w:rPr>
      </w:pPr>
    </w:p>
    <w:p w:rsidR="005C7183" w:rsidRPr="005C7183" w:rsidRDefault="005C7183" w:rsidP="005C7183">
      <w:pPr>
        <w:pStyle w:val="Titolo3"/>
        <w:numPr>
          <w:ilvl w:val="0"/>
          <w:numId w:val="11"/>
        </w:numPr>
        <w:rPr>
          <w:rFonts w:eastAsia="Times New Roman"/>
        </w:rPr>
      </w:pPr>
      <w:bookmarkStart w:id="46" w:name="_Toc32840986"/>
      <w:r w:rsidRPr="005C7183">
        <w:rPr>
          <w:rFonts w:eastAsia="Times New Roman"/>
        </w:rPr>
        <w:t>SEGNALAZIONE</w:t>
      </w:r>
      <w:bookmarkEnd w:id="46"/>
    </w:p>
    <w:p w:rsidR="005C7183" w:rsidRPr="005C7183" w:rsidRDefault="005C7183" w:rsidP="005C7183">
      <w:pPr>
        <w:jc w:val="both"/>
        <w:rPr>
          <w:rFonts w:ascii="Times New Roman" w:eastAsia="Times New Roman" w:hAnsi="Times New Roman"/>
          <w:sz w:val="22"/>
        </w:rPr>
      </w:pPr>
      <w:r w:rsidRPr="005C7183">
        <w:rPr>
          <w:rFonts w:ascii="Times New Roman" w:eastAsia="Times New Roman" w:hAnsi="Times New Roman"/>
          <w:sz w:val="22"/>
        </w:rPr>
        <w:t>Quando non è possibile presentare un reclamocircostanziato (in quanto, ad esempio, non sidispone di tutte le notizie necessarie) si puòinviare al Garante una segnalazione, fornendoelementi utili a controllare l’applicazione delladisciplina rilevante in materia di protezionedei dati personali.</w:t>
      </w:r>
    </w:p>
    <w:p w:rsidR="005C7183" w:rsidRPr="005C7183" w:rsidRDefault="005C7183" w:rsidP="005C7183">
      <w:pPr>
        <w:pStyle w:val="Titolo3"/>
        <w:numPr>
          <w:ilvl w:val="0"/>
          <w:numId w:val="11"/>
        </w:numPr>
        <w:rPr>
          <w:rFonts w:eastAsia="Times New Roman"/>
        </w:rPr>
      </w:pPr>
      <w:bookmarkStart w:id="47" w:name="_Toc32840987"/>
      <w:r w:rsidRPr="005C7183">
        <w:rPr>
          <w:rFonts w:eastAsia="Times New Roman"/>
        </w:rPr>
        <w:t>TITOLARE DEL TRATTAMENTO</w:t>
      </w:r>
      <w:bookmarkEnd w:id="47"/>
    </w:p>
    <w:p w:rsidR="005C7183" w:rsidRPr="005C7183" w:rsidRDefault="003D7896" w:rsidP="005C7183">
      <w:pPr>
        <w:jc w:val="both"/>
        <w:rPr>
          <w:rFonts w:ascii="Times New Roman" w:eastAsia="Times New Roman" w:hAnsi="Times New Roman"/>
          <w:sz w:val="22"/>
        </w:rPr>
      </w:pPr>
      <w:r>
        <w:rPr>
          <w:rFonts w:ascii="Times New Roman" w:eastAsia="Times New Roman" w:hAnsi="Times New Roman"/>
          <w:sz w:val="22"/>
        </w:rPr>
        <w:t>Il professionista</w:t>
      </w:r>
      <w:r w:rsidR="005C7183" w:rsidRPr="005C7183">
        <w:rPr>
          <w:rFonts w:ascii="Times New Roman" w:eastAsia="Times New Roman" w:hAnsi="Times New Roman"/>
          <w:sz w:val="22"/>
        </w:rPr>
        <w:t>, l’impresa, la pubblicaamministrazione, l’associazione, etc. cui facapo effettivamente il trattamento di datipersonali e alla quale spetta assumere ledecisioni fondamentali sugli scopi e sullemodalità del trattamento medesimo (compresele misure di sicurezza). In ambito scolastico,il titolare del trattamento in genere è ilM</w:t>
      </w:r>
      <w:r>
        <w:rPr>
          <w:rFonts w:ascii="Times New Roman" w:eastAsia="Times New Roman" w:hAnsi="Times New Roman"/>
          <w:sz w:val="22"/>
        </w:rPr>
        <w:t>IUR</w:t>
      </w:r>
      <w:r w:rsidR="005C7183" w:rsidRPr="005C7183">
        <w:rPr>
          <w:rFonts w:ascii="Times New Roman" w:eastAsia="Times New Roman" w:hAnsi="Times New Roman"/>
          <w:sz w:val="22"/>
        </w:rPr>
        <w:t>, o l’istituto scolastico di riferimento.</w:t>
      </w:r>
    </w:p>
    <w:p w:rsidR="005C7183" w:rsidRPr="003D7896" w:rsidRDefault="005C7183" w:rsidP="003D7896">
      <w:pPr>
        <w:pStyle w:val="Titolo3"/>
        <w:numPr>
          <w:ilvl w:val="0"/>
          <w:numId w:val="11"/>
        </w:numPr>
        <w:rPr>
          <w:rFonts w:eastAsia="Times New Roman"/>
        </w:rPr>
      </w:pPr>
      <w:bookmarkStart w:id="48" w:name="_Toc32840988"/>
      <w:r w:rsidRPr="003D7896">
        <w:rPr>
          <w:rFonts w:eastAsia="Times New Roman"/>
        </w:rPr>
        <w:t>TRATTAMENTO</w:t>
      </w:r>
      <w:bookmarkEnd w:id="48"/>
    </w:p>
    <w:p w:rsidR="00FF274F" w:rsidRDefault="005C7183" w:rsidP="005C7183">
      <w:pPr>
        <w:jc w:val="both"/>
        <w:rPr>
          <w:rFonts w:ascii="Times New Roman" w:eastAsia="Times New Roman" w:hAnsi="Times New Roman"/>
          <w:sz w:val="22"/>
        </w:rPr>
      </w:pPr>
      <w:r w:rsidRPr="005C7183">
        <w:rPr>
          <w:rFonts w:ascii="Times New Roman" w:eastAsia="Times New Roman" w:hAnsi="Times New Roman"/>
          <w:sz w:val="22"/>
        </w:rPr>
        <w:t>Qualsiasi operazione (raccolta, archiviazione,utilizzo, consultazione, aggiornamento,cancellazione) che può essere effettuatautilizzando i dati personali degli studenti,dei professori o di altre persone.</w:t>
      </w:r>
    </w:p>
    <w:p w:rsidR="00FF274F" w:rsidRDefault="00FF274F" w:rsidP="00D531CE">
      <w:pPr>
        <w:jc w:val="both"/>
        <w:rPr>
          <w:rFonts w:ascii="Times New Roman" w:eastAsia="Times New Roman" w:hAnsi="Times New Roman"/>
          <w:sz w:val="22"/>
        </w:rPr>
      </w:pPr>
    </w:p>
    <w:p w:rsidR="003D7896" w:rsidRPr="003D7896" w:rsidRDefault="003D7896" w:rsidP="003D7896">
      <w:pPr>
        <w:pStyle w:val="Titolo2"/>
        <w:numPr>
          <w:ilvl w:val="0"/>
          <w:numId w:val="6"/>
        </w:numPr>
        <w:rPr>
          <w:rFonts w:eastAsia="Times New Roman"/>
        </w:rPr>
      </w:pPr>
      <w:bookmarkStart w:id="49" w:name="_Toc32840989"/>
      <w:r w:rsidRPr="003D7896">
        <w:rPr>
          <w:rFonts w:eastAsia="Times New Roman"/>
        </w:rPr>
        <w:t xml:space="preserve">MISURE </w:t>
      </w:r>
      <w:r w:rsidR="00DD6FC8">
        <w:rPr>
          <w:rFonts w:eastAsia="Times New Roman"/>
        </w:rPr>
        <w:t xml:space="preserve">MINIME </w:t>
      </w:r>
      <w:r w:rsidRPr="003D7896">
        <w:rPr>
          <w:rFonts w:eastAsia="Times New Roman"/>
        </w:rPr>
        <w:t>DI SICUREZZA DA ADOTTARE AI FINI DELLA PROTEZIONE DEI DATI</w:t>
      </w:r>
      <w:bookmarkEnd w:id="49"/>
    </w:p>
    <w:p w:rsidR="003D7896" w:rsidRDefault="003D7896" w:rsidP="00D531CE">
      <w:pPr>
        <w:jc w:val="both"/>
        <w:rPr>
          <w:rFonts w:ascii="Times New Roman" w:eastAsia="Times New Roman" w:hAnsi="Times New Roman"/>
          <w:sz w:val="22"/>
        </w:rPr>
      </w:pPr>
      <w:r>
        <w:rPr>
          <w:rFonts w:ascii="Times New Roman" w:eastAsia="Times New Roman" w:hAnsi="Times New Roman"/>
          <w:sz w:val="22"/>
        </w:rPr>
        <w:t>Redatte in r</w:t>
      </w:r>
      <w:r w:rsidRPr="003D7896">
        <w:rPr>
          <w:rFonts w:ascii="Times New Roman" w:eastAsia="Times New Roman" w:hAnsi="Times New Roman"/>
          <w:sz w:val="22"/>
        </w:rPr>
        <w:t>if</w:t>
      </w:r>
      <w:r>
        <w:rPr>
          <w:rFonts w:ascii="Times New Roman" w:eastAsia="Times New Roman" w:hAnsi="Times New Roman"/>
          <w:sz w:val="22"/>
        </w:rPr>
        <w:t>erimento all’</w:t>
      </w:r>
      <w:r w:rsidRPr="003D7896">
        <w:rPr>
          <w:rFonts w:ascii="Times New Roman" w:eastAsia="Times New Roman" w:hAnsi="Times New Roman"/>
          <w:sz w:val="22"/>
        </w:rPr>
        <w:t>Art. 29 e</w:t>
      </w:r>
      <w:r>
        <w:rPr>
          <w:rFonts w:ascii="Times New Roman" w:eastAsia="Times New Roman" w:hAnsi="Times New Roman"/>
          <w:sz w:val="22"/>
        </w:rPr>
        <w:t>d agli</w:t>
      </w:r>
      <w:r w:rsidRPr="003D7896">
        <w:rPr>
          <w:rFonts w:ascii="Times New Roman" w:eastAsia="Times New Roman" w:hAnsi="Times New Roman"/>
          <w:sz w:val="22"/>
        </w:rPr>
        <w:t xml:space="preserve"> Artt. da 32 a 36 compresi </w:t>
      </w:r>
      <w:r>
        <w:rPr>
          <w:rFonts w:ascii="Times New Roman" w:eastAsia="Times New Roman" w:hAnsi="Times New Roman"/>
          <w:sz w:val="22"/>
        </w:rPr>
        <w:t xml:space="preserve">del </w:t>
      </w:r>
      <w:r w:rsidRPr="003D7896">
        <w:rPr>
          <w:rFonts w:ascii="Times New Roman" w:eastAsia="Times New Roman" w:hAnsi="Times New Roman"/>
          <w:sz w:val="22"/>
        </w:rPr>
        <w:t>Reg</w:t>
      </w:r>
      <w:r>
        <w:rPr>
          <w:rFonts w:ascii="Times New Roman" w:eastAsia="Times New Roman" w:hAnsi="Times New Roman"/>
          <w:sz w:val="22"/>
        </w:rPr>
        <w:t>olamento</w:t>
      </w:r>
      <w:r w:rsidRPr="003D7896">
        <w:rPr>
          <w:rFonts w:ascii="Times New Roman" w:eastAsia="Times New Roman" w:hAnsi="Times New Roman"/>
          <w:sz w:val="22"/>
        </w:rPr>
        <w:t xml:space="preserve"> UE 2016/679</w:t>
      </w:r>
      <w:r>
        <w:rPr>
          <w:rFonts w:ascii="Times New Roman" w:eastAsia="Times New Roman" w:hAnsi="Times New Roman"/>
          <w:sz w:val="22"/>
        </w:rPr>
        <w:t xml:space="preserve"> (GDPR).</w:t>
      </w:r>
    </w:p>
    <w:p w:rsidR="003D7896" w:rsidRPr="003D7896" w:rsidRDefault="003D7896" w:rsidP="003D7896">
      <w:pPr>
        <w:jc w:val="both"/>
        <w:rPr>
          <w:rFonts w:ascii="Times New Roman" w:eastAsia="Times New Roman" w:hAnsi="Times New Roman"/>
          <w:sz w:val="22"/>
        </w:rPr>
      </w:pPr>
      <w:r w:rsidRPr="003D7896">
        <w:rPr>
          <w:rFonts w:ascii="Times New Roman" w:eastAsia="Times New Roman" w:hAnsi="Times New Roman"/>
          <w:sz w:val="22"/>
        </w:rPr>
        <w:t>Premesso che:</w:t>
      </w:r>
    </w:p>
    <w:p w:rsidR="003D7896" w:rsidRPr="003D7896" w:rsidRDefault="003D7896" w:rsidP="003D7896">
      <w:pPr>
        <w:pStyle w:val="Paragrafoelenco"/>
        <w:numPr>
          <w:ilvl w:val="0"/>
          <w:numId w:val="14"/>
        </w:numPr>
        <w:ind w:left="851" w:hanging="491"/>
        <w:jc w:val="both"/>
        <w:rPr>
          <w:rFonts w:ascii="Times New Roman" w:eastAsia="Times New Roman" w:hAnsi="Times New Roman"/>
          <w:sz w:val="22"/>
        </w:rPr>
      </w:pPr>
      <w:r w:rsidRPr="003D7896">
        <w:rPr>
          <w:rFonts w:ascii="Times New Roman" w:eastAsia="Times New Roman" w:hAnsi="Times New Roman"/>
          <w:sz w:val="22"/>
        </w:rPr>
        <w:t>poiché il responsabile del trattamento, o chiunque agisca sotto la sua autorità o sotto quella del titolare del trattamento, che abbia accesso a dati personali deve trattare tali dati secondo le istruzioni qui contenute redatte dal titolare del trattamento, fatto salvo il diritto dell’Unione o degli Stati membri;</w:t>
      </w:r>
    </w:p>
    <w:p w:rsidR="003D7896" w:rsidRPr="003D7896" w:rsidRDefault="003D7896" w:rsidP="003D7896">
      <w:pPr>
        <w:pStyle w:val="Paragrafoelenco"/>
        <w:numPr>
          <w:ilvl w:val="0"/>
          <w:numId w:val="14"/>
        </w:numPr>
        <w:ind w:left="851" w:hanging="491"/>
        <w:jc w:val="both"/>
        <w:rPr>
          <w:rFonts w:ascii="Times New Roman" w:eastAsia="Times New Roman" w:hAnsi="Times New Roman"/>
          <w:sz w:val="22"/>
        </w:rPr>
      </w:pPr>
      <w:r w:rsidRPr="003D7896">
        <w:rPr>
          <w:rFonts w:ascii="Times New Roman" w:eastAsia="Times New Roman" w:hAnsi="Times New Roman"/>
          <w:sz w:val="22"/>
        </w:rPr>
        <w:t>considerato che le istruzioni qui contenute sono da intendersi aggiuntive rispetto agli obblighi derivanti dalla legislazione applicabile, dal disposto del CCNL applicato e dai regolamenti e disposizioni interne che qui si danno per desunti.</w:t>
      </w:r>
    </w:p>
    <w:p w:rsidR="003D7896" w:rsidRPr="003D7896" w:rsidRDefault="003D7896" w:rsidP="003D7896">
      <w:pPr>
        <w:jc w:val="both"/>
        <w:rPr>
          <w:rFonts w:ascii="Times New Roman" w:eastAsia="Times New Roman" w:hAnsi="Times New Roman"/>
          <w:sz w:val="22"/>
        </w:rPr>
      </w:pPr>
      <w:r w:rsidRPr="003D7896">
        <w:rPr>
          <w:rFonts w:ascii="Times New Roman" w:eastAsia="Times New Roman" w:hAnsi="Times New Roman"/>
          <w:sz w:val="22"/>
        </w:rPr>
        <w:t>Nel dettaglio, il responsabile del trattamento e chiunque agisca sotto la sua autorità o sotto quella del titolare del trattamento, attraverso l’adozione delle misure qui indicate, deve garantire al titolare del trattamento un livello di sicurezza adeguato al rischio, provvedendo se del caso:</w:t>
      </w:r>
    </w:p>
    <w:p w:rsidR="003D7896" w:rsidRPr="003D7896" w:rsidRDefault="003D7896" w:rsidP="003D7896">
      <w:pPr>
        <w:pStyle w:val="Paragrafoelenco"/>
        <w:numPr>
          <w:ilvl w:val="0"/>
          <w:numId w:val="15"/>
        </w:numPr>
        <w:jc w:val="both"/>
        <w:rPr>
          <w:rFonts w:ascii="Times New Roman" w:eastAsia="Times New Roman" w:hAnsi="Times New Roman"/>
          <w:sz w:val="22"/>
        </w:rPr>
      </w:pPr>
      <w:r w:rsidRPr="003D7896">
        <w:rPr>
          <w:rFonts w:ascii="Times New Roman" w:eastAsia="Times New Roman" w:hAnsi="Times New Roman"/>
          <w:sz w:val="22"/>
        </w:rPr>
        <w:t>alla pseudonimizzazione od alla cifratura dei dati personali;</w:t>
      </w:r>
    </w:p>
    <w:p w:rsidR="003D7896" w:rsidRPr="003D7896" w:rsidRDefault="003D7896" w:rsidP="003D7896">
      <w:pPr>
        <w:pStyle w:val="Paragrafoelenco"/>
        <w:numPr>
          <w:ilvl w:val="0"/>
          <w:numId w:val="15"/>
        </w:numPr>
        <w:jc w:val="both"/>
        <w:rPr>
          <w:rFonts w:ascii="Times New Roman" w:eastAsia="Times New Roman" w:hAnsi="Times New Roman"/>
          <w:sz w:val="22"/>
        </w:rPr>
      </w:pPr>
      <w:r w:rsidRPr="003D7896">
        <w:rPr>
          <w:rFonts w:ascii="Times New Roman" w:eastAsia="Times New Roman" w:hAnsi="Times New Roman"/>
          <w:sz w:val="22"/>
        </w:rPr>
        <w:t>alla capacità di assicurare su base permanente la riservatezza, l’integrità, la disponibilità e la resilienza dei sistemi e dei servizi di trattamento;</w:t>
      </w:r>
    </w:p>
    <w:p w:rsidR="003D7896" w:rsidRPr="003D7896" w:rsidRDefault="003D7896" w:rsidP="003D7896">
      <w:pPr>
        <w:pStyle w:val="Paragrafoelenco"/>
        <w:numPr>
          <w:ilvl w:val="0"/>
          <w:numId w:val="15"/>
        </w:numPr>
        <w:jc w:val="both"/>
        <w:rPr>
          <w:rFonts w:ascii="Times New Roman" w:eastAsia="Times New Roman" w:hAnsi="Times New Roman"/>
          <w:sz w:val="22"/>
        </w:rPr>
      </w:pPr>
      <w:r w:rsidRPr="003D7896">
        <w:rPr>
          <w:rFonts w:ascii="Times New Roman" w:eastAsia="Times New Roman" w:hAnsi="Times New Roman"/>
          <w:sz w:val="22"/>
        </w:rPr>
        <w:t>alla capacità di ripristinare tempestivamente la disponibilità e l’accesso dei dati personali in caso di incidente fisico o tecnico;</w:t>
      </w:r>
    </w:p>
    <w:p w:rsidR="003D7896" w:rsidRPr="003D7896" w:rsidRDefault="003D7896" w:rsidP="003D7896">
      <w:pPr>
        <w:pStyle w:val="Paragrafoelenco"/>
        <w:numPr>
          <w:ilvl w:val="0"/>
          <w:numId w:val="15"/>
        </w:numPr>
        <w:jc w:val="both"/>
        <w:rPr>
          <w:rFonts w:ascii="Times New Roman" w:eastAsia="Times New Roman" w:hAnsi="Times New Roman"/>
          <w:sz w:val="22"/>
        </w:rPr>
      </w:pPr>
      <w:r w:rsidRPr="003D7896">
        <w:rPr>
          <w:rFonts w:ascii="Times New Roman" w:eastAsia="Times New Roman" w:hAnsi="Times New Roman"/>
          <w:sz w:val="22"/>
        </w:rPr>
        <w:t>all’applicazione periodica (di norma almeno ogni 12 mesi) di una procedura per testare, verificare e valutare regolarmente l’efficacia delle misure tecniche e organizzative al fine di garantire la sicurezza del trattamento.</w:t>
      </w:r>
    </w:p>
    <w:p w:rsidR="003D7896" w:rsidRPr="003D7896" w:rsidRDefault="003D7896" w:rsidP="003D7896">
      <w:pPr>
        <w:pStyle w:val="Paragrafoelenco"/>
        <w:numPr>
          <w:ilvl w:val="0"/>
          <w:numId w:val="15"/>
        </w:numPr>
        <w:jc w:val="both"/>
        <w:rPr>
          <w:rFonts w:ascii="Times New Roman" w:eastAsia="Times New Roman" w:hAnsi="Times New Roman"/>
          <w:sz w:val="22"/>
        </w:rPr>
      </w:pPr>
      <w:r w:rsidRPr="003D7896">
        <w:rPr>
          <w:rFonts w:ascii="Times New Roman" w:eastAsia="Times New Roman" w:hAnsi="Times New Roman"/>
          <w:sz w:val="22"/>
        </w:rPr>
        <w:t>all’eliminazione di qualsiasi operazione che deliberatamente presenti rischi ulteriori al trattamento che derivano in particolare dalla distruzione, dalla perdita, dalla modifica, dalla divulgazione non autorizzata o dall’accesso, in modo accidentale o illegale, a dati personali trasmessi, conservati o comunque trattati.</w:t>
      </w:r>
    </w:p>
    <w:p w:rsidR="003D7896" w:rsidRPr="003D7896" w:rsidRDefault="003D7896" w:rsidP="003D7896">
      <w:pPr>
        <w:jc w:val="both"/>
        <w:rPr>
          <w:rFonts w:ascii="Times New Roman" w:eastAsia="Times New Roman" w:hAnsi="Times New Roman"/>
          <w:sz w:val="22"/>
        </w:rPr>
      </w:pPr>
      <w:r w:rsidRPr="003D7896">
        <w:rPr>
          <w:rFonts w:ascii="Times New Roman" w:eastAsia="Times New Roman" w:hAnsi="Times New Roman"/>
          <w:sz w:val="22"/>
        </w:rPr>
        <w:t>Quanto sopra fatto salvo la possibilità concessa al responsabile del trattamento ad implementare le misure di protezione.</w:t>
      </w:r>
    </w:p>
    <w:p w:rsidR="003D7896" w:rsidRPr="003D7896" w:rsidRDefault="003D7896" w:rsidP="003D7896">
      <w:pPr>
        <w:jc w:val="both"/>
        <w:rPr>
          <w:rFonts w:ascii="Times New Roman" w:eastAsia="Times New Roman" w:hAnsi="Times New Roman"/>
          <w:sz w:val="22"/>
        </w:rPr>
      </w:pPr>
      <w:r w:rsidRPr="003D7896">
        <w:rPr>
          <w:rFonts w:ascii="Times New Roman" w:eastAsia="Times New Roman" w:hAnsi="Times New Roman"/>
          <w:sz w:val="22"/>
        </w:rPr>
        <w:t>Ai fini della trasparenza, leicità e correttezza del trattamento dei dati personali al fine della tutela del diritto inviolabile alla dignità ed alla libertà da parte dell’interessato, si dispone quanto segue con decorrenza immediata e fino ad avviso contrario:</w:t>
      </w:r>
    </w:p>
    <w:p w:rsidR="003D7896" w:rsidRPr="003D7896" w:rsidRDefault="003D7896" w:rsidP="00BE0F64">
      <w:pPr>
        <w:pStyle w:val="Titolo3"/>
        <w:numPr>
          <w:ilvl w:val="0"/>
          <w:numId w:val="21"/>
        </w:numPr>
        <w:rPr>
          <w:rFonts w:eastAsia="Times New Roman"/>
        </w:rPr>
      </w:pPr>
      <w:bookmarkStart w:id="50" w:name="_Toc32840990"/>
      <w:r w:rsidRPr="003D7896">
        <w:rPr>
          <w:rFonts w:eastAsia="Times New Roman"/>
        </w:rPr>
        <w:t>Trattamento dei dati in modalità cartacea</w:t>
      </w:r>
      <w:bookmarkEnd w:id="50"/>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 xml:space="preserve">Il dato trattato in modo cartaceo deve essere archiviato in appositi luoghi con destinazione specifica, identificati in modo univoco, consultato e/o modificato solo per scopi legittimi, cancellato solo per decorso tempo di trattamento ovvero decorso obbligo normativo, ovvero esplicita richiesta da parte dell’interessato. </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 xml:space="preserve">I dati in modalità cartacea devono essere sottoposti a backup elettronico. </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Eventuali copie cartacee successive al backup sono da considerarsi illegittime fatto salvo:</w:t>
      </w:r>
    </w:p>
    <w:p w:rsidR="003D7896" w:rsidRPr="003D7896" w:rsidRDefault="003D7896" w:rsidP="00BE0F64">
      <w:pPr>
        <w:pStyle w:val="Paragrafoelenco"/>
        <w:numPr>
          <w:ilvl w:val="0"/>
          <w:numId w:val="18"/>
        </w:numPr>
        <w:ind w:left="1800"/>
        <w:jc w:val="both"/>
        <w:rPr>
          <w:rFonts w:ascii="Times New Roman" w:eastAsia="Times New Roman" w:hAnsi="Times New Roman"/>
          <w:sz w:val="22"/>
        </w:rPr>
      </w:pPr>
      <w:r w:rsidRPr="003D7896">
        <w:rPr>
          <w:rFonts w:ascii="Times New Roman" w:eastAsia="Times New Roman" w:hAnsi="Times New Roman"/>
          <w:sz w:val="22"/>
        </w:rPr>
        <w:t>requisito normativo;</w:t>
      </w:r>
    </w:p>
    <w:p w:rsidR="003D7896" w:rsidRPr="003D7896" w:rsidRDefault="003D7896" w:rsidP="00BE0F64">
      <w:pPr>
        <w:pStyle w:val="Paragrafoelenco"/>
        <w:numPr>
          <w:ilvl w:val="0"/>
          <w:numId w:val="18"/>
        </w:numPr>
        <w:ind w:left="1800"/>
        <w:jc w:val="both"/>
        <w:rPr>
          <w:rFonts w:ascii="Times New Roman" w:eastAsia="Times New Roman" w:hAnsi="Times New Roman"/>
          <w:sz w:val="22"/>
        </w:rPr>
      </w:pPr>
      <w:r w:rsidRPr="003D7896">
        <w:rPr>
          <w:rFonts w:ascii="Times New Roman" w:eastAsia="Times New Roman" w:hAnsi="Times New Roman"/>
          <w:sz w:val="22"/>
        </w:rPr>
        <w:t>requisito contrattuale;</w:t>
      </w:r>
    </w:p>
    <w:p w:rsidR="003D7896" w:rsidRPr="003D7896" w:rsidRDefault="003D7896" w:rsidP="00BE0F64">
      <w:pPr>
        <w:pStyle w:val="Paragrafoelenco"/>
        <w:numPr>
          <w:ilvl w:val="0"/>
          <w:numId w:val="18"/>
        </w:numPr>
        <w:ind w:left="1800"/>
        <w:jc w:val="both"/>
        <w:rPr>
          <w:rFonts w:ascii="Times New Roman" w:eastAsia="Times New Roman" w:hAnsi="Times New Roman"/>
          <w:sz w:val="22"/>
        </w:rPr>
      </w:pPr>
      <w:r w:rsidRPr="003D7896">
        <w:rPr>
          <w:rFonts w:ascii="Times New Roman" w:eastAsia="Times New Roman" w:hAnsi="Times New Roman"/>
          <w:sz w:val="22"/>
        </w:rPr>
        <w:t>specifica richiesta da parte dell’interessato.</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 xml:space="preserve">Il dato cartaceo deve essere segregato con chiave fisica garantita dall’incaricato. </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 xml:space="preserve">Deve essere utilizzata carta e inchiostri prodotti da fornitori che possano garantire un tempo di decomposizione superiore al tempo di conservazione del dato. </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 xml:space="preserve">Giornalmente deve essere data priorità al corretto utilizzo delle misure antintrusione presenti. </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Il dato cartaceo deve essere utilizzato per il tempo strettamente necessario e prioritariamente nella stessa sede di archiviazione.</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Ad ogni trattamento deve essere eseguito il controllo sistematico della corretta imputazione del dato.</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Tutti i dati cartacei, periodicamente, devono essere sottoposti a Backup elettronico.</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 xml:space="preserve">Le copie non autorizzate devono essere immediatamente distrutte. </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Le copie c.d. “temporanee” devono essere distrutte entro la fine dell’operazione di trattamento.</w:t>
      </w:r>
    </w:p>
    <w:p w:rsidR="003D7896" w:rsidRPr="003D7896" w:rsidRDefault="003D7896" w:rsidP="00BE0F64">
      <w:pPr>
        <w:pStyle w:val="Paragrafoelenco"/>
        <w:numPr>
          <w:ilvl w:val="0"/>
          <w:numId w:val="17"/>
        </w:numPr>
        <w:ind w:left="1440"/>
        <w:jc w:val="both"/>
        <w:rPr>
          <w:rFonts w:ascii="Times New Roman" w:eastAsia="Times New Roman" w:hAnsi="Times New Roman"/>
          <w:sz w:val="22"/>
        </w:rPr>
      </w:pPr>
      <w:r w:rsidRPr="003D7896">
        <w:rPr>
          <w:rFonts w:ascii="Times New Roman" w:eastAsia="Times New Roman" w:hAnsi="Times New Roman"/>
          <w:sz w:val="22"/>
        </w:rPr>
        <w:t>I Dati personali a carattere speciale c.d. “Sensibili” e/o “Giudiziari” trattati in modalità cartacea sono oggetto di misure di protezione aggiuntive, nello specifico:</w:t>
      </w:r>
    </w:p>
    <w:p w:rsidR="003D7896" w:rsidRPr="003D7896" w:rsidRDefault="003D7896" w:rsidP="00BE0F64">
      <w:pPr>
        <w:pStyle w:val="Paragrafoelenco"/>
        <w:numPr>
          <w:ilvl w:val="0"/>
          <w:numId w:val="18"/>
        </w:numPr>
        <w:ind w:left="1800"/>
        <w:jc w:val="both"/>
        <w:rPr>
          <w:rFonts w:ascii="Times New Roman" w:eastAsia="Times New Roman" w:hAnsi="Times New Roman"/>
          <w:sz w:val="22"/>
        </w:rPr>
      </w:pPr>
      <w:r>
        <w:rPr>
          <w:rFonts w:ascii="Times New Roman" w:eastAsia="Times New Roman" w:hAnsi="Times New Roman"/>
          <w:sz w:val="22"/>
        </w:rPr>
        <w:t>q</w:t>
      </w:r>
      <w:r w:rsidRPr="003D7896">
        <w:rPr>
          <w:rFonts w:ascii="Times New Roman" w:eastAsia="Times New Roman" w:hAnsi="Times New Roman"/>
          <w:sz w:val="22"/>
        </w:rPr>
        <w:t>uando consultabili da parte di terzi, gli stessi saranno rinchiusi in cartelle non trasparenti con sigillo inamovibile e archiviati in apposito luogo con resistenza al fuoco almeno REI 60 chiuso a chiave garantita dall’incaricato;</w:t>
      </w:r>
    </w:p>
    <w:p w:rsidR="003D7896" w:rsidRPr="003D7896" w:rsidRDefault="003D7896" w:rsidP="00BE0F64">
      <w:pPr>
        <w:pStyle w:val="Paragrafoelenco"/>
        <w:numPr>
          <w:ilvl w:val="0"/>
          <w:numId w:val="18"/>
        </w:numPr>
        <w:ind w:left="1800"/>
        <w:jc w:val="both"/>
        <w:rPr>
          <w:rFonts w:ascii="Times New Roman" w:eastAsia="Times New Roman" w:hAnsi="Times New Roman"/>
          <w:sz w:val="22"/>
        </w:rPr>
      </w:pPr>
      <w:r w:rsidRPr="003D7896">
        <w:rPr>
          <w:rFonts w:ascii="Times New Roman" w:eastAsia="Times New Roman" w:hAnsi="Times New Roman"/>
          <w:sz w:val="22"/>
        </w:rPr>
        <w:t>quando non consultabili da parte di terzi, gli stessi saranno archiviati in luogo con resistenza al fuoco almeno REI 60 chiuso a chiave garantita dall’incaricato.</w:t>
      </w:r>
    </w:p>
    <w:p w:rsidR="003D7896" w:rsidRPr="00BE0F64" w:rsidRDefault="003D7896" w:rsidP="00BE0F64">
      <w:pPr>
        <w:pStyle w:val="Titolo3"/>
        <w:numPr>
          <w:ilvl w:val="0"/>
          <w:numId w:val="21"/>
        </w:numPr>
        <w:rPr>
          <w:rFonts w:eastAsia="Times New Roman"/>
        </w:rPr>
      </w:pPr>
      <w:bookmarkStart w:id="51" w:name="_Toc32840991"/>
      <w:r w:rsidRPr="00BE0F64">
        <w:rPr>
          <w:rFonts w:eastAsia="Times New Roman"/>
        </w:rPr>
        <w:t>Trattamento dei dati in modalità elettronica</w:t>
      </w:r>
      <w:bookmarkEnd w:id="51"/>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Effettuare periodicamente il Backup in cloud tramite procedura di disaster recovery.</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Divieto assoluto di aggiornamento ovvero installare software operativi se non sono state previste misure di prevenzione dal Responsabile di Sistema.</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Applicazione di firewall, antivirus, antispam di ultima generazione.</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Obbligo di gestione degli accessi tramite credenziali personali</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Eventuali copie elettroniche successive al backup sono da considerarsi illegittime fatto salvo:</w:t>
      </w:r>
    </w:p>
    <w:p w:rsidR="003D7896" w:rsidRPr="003D7896" w:rsidRDefault="003D7896" w:rsidP="00BE0F64">
      <w:pPr>
        <w:pStyle w:val="Paragrafoelenco"/>
        <w:numPr>
          <w:ilvl w:val="0"/>
          <w:numId w:val="18"/>
        </w:numPr>
        <w:ind w:left="1800"/>
        <w:jc w:val="both"/>
        <w:rPr>
          <w:rFonts w:ascii="Times New Roman" w:eastAsia="Times New Roman" w:hAnsi="Times New Roman"/>
          <w:sz w:val="22"/>
        </w:rPr>
      </w:pPr>
      <w:r w:rsidRPr="003D7896">
        <w:rPr>
          <w:rFonts w:ascii="Times New Roman" w:eastAsia="Times New Roman" w:hAnsi="Times New Roman"/>
          <w:sz w:val="22"/>
        </w:rPr>
        <w:t>requisito normativo;</w:t>
      </w:r>
    </w:p>
    <w:p w:rsidR="003D7896" w:rsidRPr="003D7896" w:rsidRDefault="003D7896" w:rsidP="00BE0F64">
      <w:pPr>
        <w:pStyle w:val="Paragrafoelenco"/>
        <w:numPr>
          <w:ilvl w:val="0"/>
          <w:numId w:val="18"/>
        </w:numPr>
        <w:ind w:left="1800"/>
        <w:jc w:val="both"/>
        <w:rPr>
          <w:rFonts w:ascii="Times New Roman" w:eastAsia="Times New Roman" w:hAnsi="Times New Roman"/>
          <w:sz w:val="22"/>
        </w:rPr>
      </w:pPr>
      <w:r w:rsidRPr="003D7896">
        <w:rPr>
          <w:rFonts w:ascii="Times New Roman" w:eastAsia="Times New Roman" w:hAnsi="Times New Roman"/>
          <w:sz w:val="22"/>
        </w:rPr>
        <w:t>requisito contrattuale;</w:t>
      </w:r>
    </w:p>
    <w:p w:rsidR="003D7896" w:rsidRPr="003D7896" w:rsidRDefault="003D7896" w:rsidP="00BE0F64">
      <w:pPr>
        <w:pStyle w:val="Paragrafoelenco"/>
        <w:numPr>
          <w:ilvl w:val="0"/>
          <w:numId w:val="18"/>
        </w:numPr>
        <w:ind w:left="1800"/>
        <w:jc w:val="both"/>
        <w:rPr>
          <w:rFonts w:ascii="Times New Roman" w:eastAsia="Times New Roman" w:hAnsi="Times New Roman"/>
          <w:sz w:val="22"/>
        </w:rPr>
      </w:pPr>
      <w:r w:rsidRPr="003D7896">
        <w:rPr>
          <w:rFonts w:ascii="Times New Roman" w:eastAsia="Times New Roman" w:hAnsi="Times New Roman"/>
          <w:sz w:val="22"/>
        </w:rPr>
        <w:t>specifica richiesta da parte dell’interessato.</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 xml:space="preserve">Verifica giornaliera dell’istallazione a monte dell’ingresso di alimentazione di UPS. </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 xml:space="preserve">Divieto assoluto di utilizzo delle porte USB. </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 xml:space="preserve">Recupero della password tramite procedura aziendale in revisione corrente. </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 xml:space="preserve">Giornalmente deve essere data priorità al corretto utilizzo delle misure antintrusione presenti. </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Obbligo di attuazione della procedura di gestione degli accessi nei luoghi di lavoro.</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Assoluto divieto di non presidiare utenze attive.</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 xml:space="preserve">Impegno costante al corretto utilizzo delle procedure aziendali in materia di divulgazione dati con mezzi elettronici. </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I Dati personali a carattere speciale c.d. “Sensibili” e/o “Giudiziari” trattati in modalità elettronica sono oggetto di misure di protezione aggiuntive, nello specifico:</w:t>
      </w:r>
    </w:p>
    <w:p w:rsidR="003D7896" w:rsidRPr="003D7896" w:rsidRDefault="003D7896" w:rsidP="00BE0F64">
      <w:pPr>
        <w:pStyle w:val="Paragrafoelenco"/>
        <w:numPr>
          <w:ilvl w:val="0"/>
          <w:numId w:val="18"/>
        </w:numPr>
        <w:ind w:left="1800"/>
        <w:jc w:val="both"/>
        <w:rPr>
          <w:rFonts w:ascii="Times New Roman" w:eastAsia="Times New Roman" w:hAnsi="Times New Roman"/>
          <w:sz w:val="22"/>
        </w:rPr>
      </w:pPr>
      <w:r w:rsidRPr="003D7896">
        <w:rPr>
          <w:rFonts w:ascii="Times New Roman" w:eastAsia="Times New Roman" w:hAnsi="Times New Roman"/>
          <w:sz w:val="22"/>
        </w:rPr>
        <w:t>criptati con chiave elettronica con grado di sicurezza sufficiente a essere elusa solo in modo fraudolento. La cifratura della chiave e le modalità di esecuzione del blocco / sblocco devono essere custoditi in luogo separato dall’archivio elettronico.</w:t>
      </w:r>
    </w:p>
    <w:p w:rsidR="003D7896" w:rsidRPr="003D7896" w:rsidRDefault="003D7896" w:rsidP="00BE0F64">
      <w:pPr>
        <w:pStyle w:val="Paragrafoelenco"/>
        <w:numPr>
          <w:ilvl w:val="0"/>
          <w:numId w:val="20"/>
        </w:numPr>
        <w:ind w:left="1440"/>
        <w:jc w:val="both"/>
        <w:rPr>
          <w:rFonts w:ascii="Times New Roman" w:eastAsia="Times New Roman" w:hAnsi="Times New Roman"/>
          <w:sz w:val="22"/>
        </w:rPr>
      </w:pPr>
      <w:r w:rsidRPr="003D7896">
        <w:rPr>
          <w:rFonts w:ascii="Times New Roman" w:eastAsia="Times New Roman" w:hAnsi="Times New Roman"/>
          <w:sz w:val="22"/>
        </w:rPr>
        <w:t>Per quanto qui non indicato si fa specifico rimando al regolamento dell’azienda per l’utilizzo del sistema informatico in revisione corrente.</w:t>
      </w:r>
    </w:p>
    <w:p w:rsidR="003D7896" w:rsidRDefault="003D7896" w:rsidP="003D7896">
      <w:pPr>
        <w:jc w:val="both"/>
        <w:rPr>
          <w:rFonts w:ascii="Times New Roman" w:eastAsia="Times New Roman" w:hAnsi="Times New Roman"/>
          <w:sz w:val="22"/>
        </w:rPr>
      </w:pPr>
      <w:r w:rsidRPr="003D7896">
        <w:rPr>
          <w:rFonts w:ascii="Times New Roman" w:eastAsia="Times New Roman" w:hAnsi="Times New Roman"/>
          <w:sz w:val="22"/>
        </w:rPr>
        <w:t>Si ricorda che è fatto esplicito divieto di trattare, in qualsiasi forma, dati personali non afferenti all’attività lavorativa con strumenti cartacei e/o elettronici del Titolare del trattamento ovvero nei luoghi di lavoro sotto la responsabilità del Titolare del Trattamento.</w:t>
      </w:r>
    </w:p>
    <w:p w:rsidR="003D7896" w:rsidRPr="003D7896" w:rsidRDefault="003D7896" w:rsidP="003D7896">
      <w:pPr>
        <w:jc w:val="both"/>
        <w:rPr>
          <w:rFonts w:ascii="Times New Roman" w:eastAsia="Times New Roman" w:hAnsi="Times New Roman"/>
          <w:sz w:val="22"/>
        </w:rPr>
      </w:pPr>
      <w:r w:rsidRPr="003D7896">
        <w:rPr>
          <w:rFonts w:ascii="Times New Roman" w:eastAsia="Times New Roman" w:hAnsi="Times New Roman"/>
          <w:sz w:val="22"/>
        </w:rPr>
        <w:t>Qualsivoglia situazione di rischio che possa configurare data breach, violazione dei dati ovvero diffusione non autorizzata o che possa aumentare il rischio di danno a libertà e/o dignità degli interessati deve essere immediatamente comunicata in modo circostanziale al Titolare del Trattamento.</w:t>
      </w:r>
    </w:p>
    <w:p w:rsidR="003D7896" w:rsidRDefault="003D7896" w:rsidP="003D7896">
      <w:pPr>
        <w:jc w:val="both"/>
        <w:rPr>
          <w:rFonts w:ascii="Times New Roman" w:eastAsia="Times New Roman" w:hAnsi="Times New Roman"/>
          <w:sz w:val="22"/>
        </w:rPr>
      </w:pPr>
      <w:r w:rsidRPr="003D7896">
        <w:rPr>
          <w:rFonts w:ascii="Times New Roman" w:eastAsia="Times New Roman" w:hAnsi="Times New Roman"/>
          <w:sz w:val="22"/>
        </w:rPr>
        <w:t>La presente viene consegnata ai Responsabili del Trattamento ed a chiunque agisca sotto la sua autorità o sotto quella del titolare del trattamento che abbia accesso a dati personali (c.d. “incaricati”) quale supporto alle attività di formazione e sensibilizzazione in essere. La stessa viene divulgata tramite i canali informativi (es. bacheca aziendale, intranet, ecc.) propri del Titolare del trattamento.</w:t>
      </w:r>
    </w:p>
    <w:p w:rsidR="003D7896" w:rsidRDefault="003D7896" w:rsidP="003D7896">
      <w:pPr>
        <w:jc w:val="both"/>
        <w:rPr>
          <w:rFonts w:ascii="Times New Roman" w:eastAsia="Times New Roman" w:hAnsi="Times New Roman"/>
          <w:sz w:val="22"/>
        </w:rPr>
      </w:pPr>
    </w:p>
    <w:p w:rsidR="00DD6FC8" w:rsidRPr="003D7896" w:rsidRDefault="00DD6FC8" w:rsidP="00DD6FC8">
      <w:pPr>
        <w:pStyle w:val="Titolo2"/>
        <w:numPr>
          <w:ilvl w:val="0"/>
          <w:numId w:val="6"/>
        </w:numPr>
        <w:rPr>
          <w:rFonts w:eastAsia="Times New Roman"/>
        </w:rPr>
      </w:pPr>
      <w:bookmarkStart w:id="52" w:name="_Toc32840992"/>
      <w:r w:rsidRPr="003D7896">
        <w:rPr>
          <w:rFonts w:eastAsia="Times New Roman"/>
        </w:rPr>
        <w:t xml:space="preserve">MISURE </w:t>
      </w:r>
      <w:r>
        <w:rPr>
          <w:rFonts w:eastAsia="Times New Roman"/>
        </w:rPr>
        <w:t xml:space="preserve">AGGIUNTIVE </w:t>
      </w:r>
      <w:r w:rsidRPr="003D7896">
        <w:rPr>
          <w:rFonts w:eastAsia="Times New Roman"/>
        </w:rPr>
        <w:t xml:space="preserve">DI SICUREZZA DA ADOTTARE </w:t>
      </w:r>
      <w:r>
        <w:rPr>
          <w:rFonts w:eastAsia="Times New Roman"/>
        </w:rPr>
        <w:t xml:space="preserve">DA PARTE DEL PERSONALE ATA </w:t>
      </w:r>
      <w:r w:rsidRPr="003D7896">
        <w:rPr>
          <w:rFonts w:eastAsia="Times New Roman"/>
        </w:rPr>
        <w:t>AI FINI DELLA PROTEZIONE DEI DATI</w:t>
      </w:r>
      <w:bookmarkEnd w:id="52"/>
    </w:p>
    <w:p w:rsidR="00DD6FC8" w:rsidRPr="00DD6FC8" w:rsidRDefault="005E7FF3" w:rsidP="00DD6FC8">
      <w:pPr>
        <w:jc w:val="both"/>
        <w:rPr>
          <w:rFonts w:ascii="Times New Roman" w:eastAsia="Times New Roman" w:hAnsi="Times New Roman"/>
          <w:sz w:val="22"/>
        </w:rPr>
      </w:pPr>
      <w:r>
        <w:rPr>
          <w:rFonts w:ascii="Times New Roman" w:eastAsia="Times New Roman" w:hAnsi="Times New Roman"/>
          <w:sz w:val="22"/>
        </w:rPr>
        <w:t>A</w:t>
      </w:r>
      <w:r w:rsidR="00DD6FC8" w:rsidRPr="00DD6FC8">
        <w:rPr>
          <w:rFonts w:ascii="Times New Roman" w:eastAsia="Times New Roman" w:hAnsi="Times New Roman"/>
          <w:sz w:val="22"/>
        </w:rPr>
        <w:t xml:space="preserve">i sensi e per gli effetti del Regolamento UE 2016/679 e del D. Lgs. n. 196/2003 “Codice in materia di protezione dei dati personali” (artt. 33-36 e allegato B) e s.mm. e ii., </w:t>
      </w:r>
      <w:r>
        <w:rPr>
          <w:rFonts w:ascii="Times New Roman" w:eastAsia="Times New Roman" w:hAnsi="Times New Roman"/>
          <w:sz w:val="22"/>
        </w:rPr>
        <w:t xml:space="preserve">il personale ATA di questo Istituto Scolastico è individuato </w:t>
      </w:r>
      <w:r w:rsidR="00DD6FC8" w:rsidRPr="00DD6FC8">
        <w:rPr>
          <w:rFonts w:ascii="Times New Roman" w:eastAsia="Times New Roman" w:hAnsi="Times New Roman"/>
          <w:sz w:val="22"/>
        </w:rPr>
        <w:t xml:space="preserve">quale </w:t>
      </w:r>
      <w:r w:rsidR="00DD6FC8" w:rsidRPr="005E7FF3">
        <w:rPr>
          <w:rFonts w:ascii="Times New Roman" w:eastAsia="Times New Roman" w:hAnsi="Times New Roman"/>
          <w:b/>
          <w:bCs/>
          <w:sz w:val="22"/>
        </w:rPr>
        <w:t>incaricato al trattamento dei dati personali</w:t>
      </w:r>
      <w:r w:rsidR="00DD6FC8" w:rsidRPr="00DD6FC8">
        <w:rPr>
          <w:rFonts w:ascii="Times New Roman" w:eastAsia="Times New Roman" w:hAnsi="Times New Roman"/>
          <w:sz w:val="22"/>
        </w:rPr>
        <w:t xml:space="preserve"> riportati in allegato, che si svolgerà presso la sede della Istituzione Scolastica, attenendosi al regolamento contenuto </w:t>
      </w:r>
      <w:r>
        <w:rPr>
          <w:rFonts w:ascii="Times New Roman" w:eastAsia="Times New Roman" w:hAnsi="Times New Roman"/>
          <w:sz w:val="22"/>
        </w:rPr>
        <w:t>d</w:t>
      </w:r>
      <w:r w:rsidR="00DD6FC8" w:rsidRPr="00DD6FC8">
        <w:rPr>
          <w:rFonts w:ascii="Times New Roman" w:eastAsia="Times New Roman" w:hAnsi="Times New Roman"/>
          <w:sz w:val="22"/>
        </w:rPr>
        <w:t xml:space="preserve">ella presente.Nella qualità di </w:t>
      </w:r>
      <w:r>
        <w:rPr>
          <w:rFonts w:ascii="Times New Roman" w:eastAsia="Times New Roman" w:hAnsi="Times New Roman"/>
          <w:sz w:val="22"/>
        </w:rPr>
        <w:t>ATA</w:t>
      </w:r>
      <w:r w:rsidR="00DD6FC8" w:rsidRPr="00DD6FC8">
        <w:rPr>
          <w:rFonts w:ascii="Times New Roman" w:eastAsia="Times New Roman" w:hAnsi="Times New Roman"/>
          <w:sz w:val="22"/>
        </w:rPr>
        <w:t xml:space="preserve"> dell’Istituzione scolastica necessariamente </w:t>
      </w:r>
      <w:r>
        <w:rPr>
          <w:rFonts w:ascii="Times New Roman" w:eastAsia="Times New Roman" w:hAnsi="Times New Roman"/>
          <w:sz w:val="22"/>
        </w:rPr>
        <w:t xml:space="preserve">vi è una </w:t>
      </w:r>
      <w:r w:rsidR="00DD6FC8" w:rsidRPr="00DD6FC8">
        <w:rPr>
          <w:rFonts w:ascii="Times New Roman" w:eastAsia="Times New Roman" w:hAnsi="Times New Roman"/>
          <w:sz w:val="22"/>
        </w:rPr>
        <w:t>partecipa</w:t>
      </w:r>
      <w:r>
        <w:rPr>
          <w:rFonts w:ascii="Times New Roman" w:eastAsia="Times New Roman" w:hAnsi="Times New Roman"/>
          <w:sz w:val="22"/>
        </w:rPr>
        <w:t xml:space="preserve">zione attiva </w:t>
      </w:r>
      <w:r w:rsidR="00DD6FC8" w:rsidRPr="00DD6FC8">
        <w:rPr>
          <w:rFonts w:ascii="Times New Roman" w:eastAsia="Times New Roman" w:hAnsi="Times New Roman"/>
          <w:sz w:val="22"/>
        </w:rPr>
        <w:t>ai trattamenti di dati personali (intesi nell’ampia accezione di cui agli artt. 3,5,11, e 30 del D.Lgs. 196/2003 e ss. mm. e ii. ed agli artt. da 1 a 6 del Regolamento UE n. 2016/679), riguardanti le operazioni specifiche svolte nell’area di attività quale è impegnata e nell’ambito delle sue competenze professionali.L</w:t>
      </w:r>
      <w:r>
        <w:rPr>
          <w:rFonts w:ascii="Times New Roman" w:eastAsia="Times New Roman" w:hAnsi="Times New Roman"/>
          <w:sz w:val="22"/>
        </w:rPr>
        <w:t>’incaricato</w:t>
      </w:r>
      <w:r w:rsidR="00DD6FC8" w:rsidRPr="00DD6FC8">
        <w:rPr>
          <w:rFonts w:ascii="Times New Roman" w:eastAsia="Times New Roman" w:hAnsi="Times New Roman"/>
          <w:sz w:val="22"/>
        </w:rPr>
        <w:t xml:space="preserve"> è pertanto autorizzat</w:t>
      </w:r>
      <w:r>
        <w:rPr>
          <w:rFonts w:ascii="Times New Roman" w:eastAsia="Times New Roman" w:hAnsi="Times New Roman"/>
          <w:sz w:val="22"/>
        </w:rPr>
        <w:t>o</w:t>
      </w:r>
      <w:r w:rsidR="00DD6FC8" w:rsidRPr="00DD6FC8">
        <w:rPr>
          <w:rFonts w:ascii="Times New Roman" w:eastAsia="Times New Roman" w:hAnsi="Times New Roman"/>
          <w:sz w:val="22"/>
        </w:rPr>
        <w:t xml:space="preserve"> all’accesso ed al trattamento dei dati personali anche particolarmente sensibili e giudiziari (artt. 9-10 del Regolamento UE n. 2016/679), riguardanti tutti i soggetti con i quali l’Istituzione scolastica entra in relazione per i suoi fini istituzionali, nella misura e nei limiti stabiliti dal Codice (D. Lgs. n. 196/2003 e ss. mm ii.) e dal Regolamento recante l’identificazione dei dati sensibili e giudiziari trattati e delle relative operazioni effettuate dal Ministero della Pubblica Istruzione in attuazione degli articoli 20-21 del “Codice in materia di trattamento dei dati personali” (D.M. n.305 del 07.12.2006). Nel precisare che gli indirizzi operativi sinora forniti risultano coerenti con finalità e metodi cui la suddetta normativa privacy (Regolamento UE n. 2016/679 e D.Lgs. 196/2003 e ss.mm.ii.) riconosce legittimità, intendo con la presente indicare formalmente i principi cui dovrà comunque continuare ad attenersi nel trattamento dei dati personali fornendo le seguenti:</w:t>
      </w:r>
    </w:p>
    <w:p w:rsidR="00DD6FC8" w:rsidRPr="005E7FF3" w:rsidRDefault="00DD6FC8" w:rsidP="005E7FF3">
      <w:pPr>
        <w:pStyle w:val="Titolo3"/>
        <w:numPr>
          <w:ilvl w:val="0"/>
          <w:numId w:val="26"/>
        </w:numPr>
        <w:rPr>
          <w:rFonts w:eastAsia="Times New Roman"/>
        </w:rPr>
      </w:pPr>
      <w:bookmarkStart w:id="53" w:name="_Toc32840993"/>
      <w:r w:rsidRPr="005E7FF3">
        <w:rPr>
          <w:rFonts w:eastAsia="Times New Roman"/>
        </w:rPr>
        <w:t>ISTRUZIONI SPECIFICHE SUL TRATTAMENTO DEI DATI PERSONALI</w:t>
      </w:r>
      <w:bookmarkEnd w:id="53"/>
    </w:p>
    <w:p w:rsidR="00DD6FC8" w:rsidRPr="005E7FF3" w:rsidRDefault="00DD6FC8" w:rsidP="005E7FF3">
      <w:pPr>
        <w:pStyle w:val="Paragrafoelenco"/>
        <w:numPr>
          <w:ilvl w:val="0"/>
          <w:numId w:val="27"/>
        </w:numPr>
        <w:jc w:val="both"/>
        <w:rPr>
          <w:rFonts w:ascii="Times New Roman" w:eastAsia="Times New Roman" w:hAnsi="Times New Roman"/>
          <w:sz w:val="22"/>
        </w:rPr>
      </w:pPr>
      <w:r w:rsidRPr="005E7FF3">
        <w:rPr>
          <w:rFonts w:ascii="Times New Roman" w:eastAsia="Times New Roman" w:hAnsi="Times New Roman"/>
          <w:b/>
          <w:bCs/>
          <w:sz w:val="22"/>
        </w:rPr>
        <w:t>acquisir</w:t>
      </w:r>
      <w:r w:rsidR="005E7FF3" w:rsidRPr="005E7FF3">
        <w:rPr>
          <w:rFonts w:ascii="Times New Roman" w:eastAsia="Times New Roman" w:hAnsi="Times New Roman"/>
          <w:b/>
          <w:bCs/>
          <w:sz w:val="22"/>
        </w:rPr>
        <w:t>e</w:t>
      </w:r>
      <w:r w:rsidRPr="005E7FF3">
        <w:rPr>
          <w:rFonts w:ascii="Times New Roman" w:eastAsia="Times New Roman" w:hAnsi="Times New Roman"/>
          <w:sz w:val="22"/>
        </w:rPr>
        <w:t xml:space="preserve"> solo dati necessari e sufficienti per le finalità cui è preposta la Sua unità lavorativa;</w:t>
      </w:r>
    </w:p>
    <w:p w:rsidR="00DD6FC8" w:rsidRPr="005E7FF3" w:rsidRDefault="00DD6FC8" w:rsidP="005E7FF3">
      <w:pPr>
        <w:pStyle w:val="Paragrafoelenco"/>
        <w:numPr>
          <w:ilvl w:val="0"/>
          <w:numId w:val="27"/>
        </w:numPr>
        <w:jc w:val="both"/>
        <w:rPr>
          <w:rFonts w:ascii="Times New Roman" w:eastAsia="Times New Roman" w:hAnsi="Times New Roman"/>
          <w:sz w:val="22"/>
        </w:rPr>
      </w:pPr>
      <w:r w:rsidRPr="005E7FF3">
        <w:rPr>
          <w:rFonts w:ascii="Times New Roman" w:eastAsia="Times New Roman" w:hAnsi="Times New Roman"/>
          <w:b/>
          <w:bCs/>
          <w:sz w:val="22"/>
        </w:rPr>
        <w:t>provveder</w:t>
      </w:r>
      <w:r w:rsidR="005E7FF3" w:rsidRPr="005E7FF3">
        <w:rPr>
          <w:rFonts w:ascii="Times New Roman" w:eastAsia="Times New Roman" w:hAnsi="Times New Roman"/>
          <w:b/>
          <w:bCs/>
          <w:sz w:val="22"/>
        </w:rPr>
        <w:t>e</w:t>
      </w:r>
      <w:r w:rsidRPr="005E7FF3">
        <w:rPr>
          <w:rFonts w:ascii="Times New Roman" w:eastAsia="Times New Roman" w:hAnsi="Times New Roman"/>
          <w:sz w:val="22"/>
        </w:rPr>
        <w:t xml:space="preserve"> a raccogliere ed a registrare dati, agli esclusivi fini dell’inserimento nelle banche dati presenti nella Sua unità e/o dell’arricchimento delle stesse, secondo la metodologia oggi applicata e li tratterà all’unico scopo di favorire il perseguimento degli obiettivi istituzionali affidati all’Istituzione Scolastica;</w:t>
      </w:r>
    </w:p>
    <w:p w:rsidR="00DD6FC8" w:rsidRPr="005E7FF3" w:rsidRDefault="00DD6FC8" w:rsidP="005E7FF3">
      <w:pPr>
        <w:pStyle w:val="Paragrafoelenco"/>
        <w:numPr>
          <w:ilvl w:val="0"/>
          <w:numId w:val="27"/>
        </w:numPr>
        <w:jc w:val="both"/>
        <w:rPr>
          <w:rFonts w:ascii="Times New Roman" w:eastAsia="Times New Roman" w:hAnsi="Times New Roman"/>
          <w:sz w:val="22"/>
        </w:rPr>
      </w:pPr>
      <w:r w:rsidRPr="005E7FF3">
        <w:rPr>
          <w:rFonts w:ascii="Times New Roman" w:eastAsia="Times New Roman" w:hAnsi="Times New Roman"/>
          <w:sz w:val="22"/>
        </w:rPr>
        <w:t xml:space="preserve">nell’ambito delle attribuzioni lavorative, </w:t>
      </w:r>
      <w:r w:rsidRPr="005E7FF3">
        <w:rPr>
          <w:rFonts w:ascii="Times New Roman" w:eastAsia="Times New Roman" w:hAnsi="Times New Roman"/>
          <w:b/>
          <w:bCs/>
          <w:sz w:val="22"/>
        </w:rPr>
        <w:t>cur</w:t>
      </w:r>
      <w:r w:rsidR="005E7FF3" w:rsidRPr="005E7FF3">
        <w:rPr>
          <w:rFonts w:ascii="Times New Roman" w:eastAsia="Times New Roman" w:hAnsi="Times New Roman"/>
          <w:b/>
          <w:bCs/>
          <w:sz w:val="22"/>
        </w:rPr>
        <w:t>are</w:t>
      </w:r>
      <w:r w:rsidRPr="005E7FF3">
        <w:rPr>
          <w:rFonts w:ascii="Times New Roman" w:eastAsia="Times New Roman" w:hAnsi="Times New Roman"/>
          <w:sz w:val="22"/>
        </w:rPr>
        <w:t xml:space="preserve"> l’esattezza, la disponibilità, l’integrità, nonché il tempestivo aggiornamento dei dati, </w:t>
      </w:r>
      <w:r w:rsidRPr="005E7FF3">
        <w:rPr>
          <w:rFonts w:ascii="Times New Roman" w:eastAsia="Times New Roman" w:hAnsi="Times New Roman"/>
          <w:b/>
          <w:bCs/>
          <w:sz w:val="22"/>
        </w:rPr>
        <w:t>verificando</w:t>
      </w:r>
      <w:r w:rsidRPr="005E7FF3">
        <w:rPr>
          <w:rFonts w:ascii="Times New Roman" w:eastAsia="Times New Roman" w:hAnsi="Times New Roman"/>
          <w:sz w:val="22"/>
        </w:rPr>
        <w:t xml:space="preserve"> inoltre che questi ultimi siano pertinenti, completi e non eccedenti rispetto alle finalità per le quali essi stessi sono stati raccolti e successivamente trattati;</w:t>
      </w:r>
    </w:p>
    <w:p w:rsidR="00DD6FC8" w:rsidRPr="005E7FF3" w:rsidRDefault="005E7FF3" w:rsidP="005E7FF3">
      <w:pPr>
        <w:pStyle w:val="Paragrafoelenco"/>
        <w:numPr>
          <w:ilvl w:val="0"/>
          <w:numId w:val="27"/>
        </w:numPr>
        <w:jc w:val="both"/>
        <w:rPr>
          <w:rFonts w:ascii="Times New Roman" w:eastAsia="Times New Roman" w:hAnsi="Times New Roman"/>
          <w:sz w:val="22"/>
        </w:rPr>
      </w:pPr>
      <w:r>
        <w:rPr>
          <w:rFonts w:ascii="Times New Roman" w:eastAsia="Times New Roman" w:hAnsi="Times New Roman"/>
          <w:sz w:val="22"/>
        </w:rPr>
        <w:t>n</w:t>
      </w:r>
      <w:r w:rsidR="00DD6FC8" w:rsidRPr="005E7FF3">
        <w:rPr>
          <w:rFonts w:ascii="Times New Roman" w:eastAsia="Times New Roman" w:hAnsi="Times New Roman"/>
          <w:sz w:val="22"/>
        </w:rPr>
        <w:t>ello svolgimento dell</w:t>
      </w:r>
      <w:r>
        <w:rPr>
          <w:rFonts w:ascii="Times New Roman" w:eastAsia="Times New Roman" w:hAnsi="Times New Roman"/>
          <w:sz w:val="22"/>
        </w:rPr>
        <w:t>’</w:t>
      </w:r>
      <w:r w:rsidR="00DD6FC8" w:rsidRPr="005E7FF3">
        <w:rPr>
          <w:rFonts w:ascii="Times New Roman" w:eastAsia="Times New Roman" w:hAnsi="Times New Roman"/>
          <w:sz w:val="22"/>
        </w:rPr>
        <w:t xml:space="preserve">attività lavorativa </w:t>
      </w:r>
      <w:r w:rsidR="00DD6FC8" w:rsidRPr="005E7FF3">
        <w:rPr>
          <w:rFonts w:ascii="Times New Roman" w:eastAsia="Times New Roman" w:hAnsi="Times New Roman"/>
          <w:b/>
          <w:bCs/>
          <w:sz w:val="22"/>
        </w:rPr>
        <w:t>effettuare</w:t>
      </w:r>
      <w:r w:rsidR="00DD6FC8" w:rsidRPr="005E7FF3">
        <w:rPr>
          <w:rFonts w:ascii="Times New Roman" w:eastAsia="Times New Roman" w:hAnsi="Times New Roman"/>
          <w:sz w:val="22"/>
        </w:rPr>
        <w:t xml:space="preserve"> le operazioni di trattamento dei dati personali indicati in allegato e descritte nel documento “Registro dei trattamenti” dell’Istituto;</w:t>
      </w:r>
    </w:p>
    <w:p w:rsidR="00DD6FC8" w:rsidRPr="005E7FF3" w:rsidRDefault="00DD6FC8" w:rsidP="005E7FF3">
      <w:pPr>
        <w:pStyle w:val="Paragrafoelenco"/>
        <w:numPr>
          <w:ilvl w:val="0"/>
          <w:numId w:val="27"/>
        </w:numPr>
        <w:jc w:val="both"/>
        <w:rPr>
          <w:rFonts w:ascii="Times New Roman" w:eastAsia="Times New Roman" w:hAnsi="Times New Roman"/>
          <w:sz w:val="22"/>
        </w:rPr>
      </w:pPr>
      <w:r w:rsidRPr="005E7FF3">
        <w:rPr>
          <w:rFonts w:ascii="Times New Roman" w:eastAsia="Times New Roman" w:hAnsi="Times New Roman"/>
          <w:b/>
          <w:bCs/>
          <w:sz w:val="22"/>
        </w:rPr>
        <w:t>conservare</w:t>
      </w:r>
      <w:r w:rsidRPr="005E7FF3">
        <w:rPr>
          <w:rFonts w:ascii="Times New Roman" w:eastAsia="Times New Roman" w:hAnsi="Times New Roman"/>
          <w:sz w:val="22"/>
        </w:rPr>
        <w:t xml:space="preserve"> i dati in una forma che consenta l’identificazione dell’interessato per un periodo di tempo non superiore a quello necessario agli scopi per i quali essi sono stati raccolti e successivamente trattati ed eserciterà altresì la dovuta diligenza affinchè non vengano conservatidati non necessari o divenuti ormai superflui;</w:t>
      </w:r>
    </w:p>
    <w:p w:rsidR="00DD6FC8" w:rsidRPr="005E7FF3" w:rsidRDefault="00DD6FC8" w:rsidP="005E7FF3">
      <w:pPr>
        <w:pStyle w:val="Paragrafoelenco"/>
        <w:numPr>
          <w:ilvl w:val="0"/>
          <w:numId w:val="27"/>
        </w:numPr>
        <w:jc w:val="both"/>
        <w:rPr>
          <w:rFonts w:ascii="Times New Roman" w:eastAsia="Times New Roman" w:hAnsi="Times New Roman"/>
          <w:sz w:val="22"/>
        </w:rPr>
      </w:pPr>
      <w:r w:rsidRPr="005E7FF3">
        <w:rPr>
          <w:rFonts w:ascii="Times New Roman" w:eastAsia="Times New Roman" w:hAnsi="Times New Roman"/>
          <w:b/>
          <w:bCs/>
          <w:sz w:val="22"/>
        </w:rPr>
        <w:t>av</w:t>
      </w:r>
      <w:r w:rsidR="005E7FF3" w:rsidRPr="005E7FF3">
        <w:rPr>
          <w:rFonts w:ascii="Times New Roman" w:eastAsia="Times New Roman" w:hAnsi="Times New Roman"/>
          <w:b/>
          <w:bCs/>
          <w:sz w:val="22"/>
        </w:rPr>
        <w:t>ere</w:t>
      </w:r>
      <w:r w:rsidRPr="005E7FF3">
        <w:rPr>
          <w:rFonts w:ascii="Times New Roman" w:eastAsia="Times New Roman" w:hAnsi="Times New Roman"/>
          <w:b/>
          <w:bCs/>
          <w:sz w:val="22"/>
        </w:rPr>
        <w:t xml:space="preserve"> cura</w:t>
      </w:r>
      <w:r w:rsidRPr="005E7FF3">
        <w:rPr>
          <w:rFonts w:ascii="Times New Roman" w:eastAsia="Times New Roman" w:hAnsi="Times New Roman"/>
          <w:sz w:val="22"/>
        </w:rPr>
        <w:t>, secondo le comuni regole della prudenza e della diligenza, di trattare i dati stessi con la massima riservatezza e di impedire, per quanto possibili che estranei non autorizzati prendano conoscenza dei dati che lei detenga all’esclusivo fine lavorativo;</w:t>
      </w:r>
    </w:p>
    <w:p w:rsidR="00DD6FC8" w:rsidRPr="005E7FF3" w:rsidRDefault="00DD6FC8" w:rsidP="005E7FF3">
      <w:pPr>
        <w:pStyle w:val="Paragrafoelenco"/>
        <w:numPr>
          <w:ilvl w:val="0"/>
          <w:numId w:val="27"/>
        </w:numPr>
        <w:jc w:val="both"/>
        <w:rPr>
          <w:rFonts w:ascii="Times New Roman" w:eastAsia="Times New Roman" w:hAnsi="Times New Roman"/>
          <w:sz w:val="22"/>
        </w:rPr>
      </w:pPr>
      <w:r w:rsidRPr="005E7FF3">
        <w:rPr>
          <w:rFonts w:ascii="Times New Roman" w:eastAsia="Times New Roman" w:hAnsi="Times New Roman"/>
          <w:b/>
          <w:bCs/>
          <w:sz w:val="22"/>
        </w:rPr>
        <w:t>comunicare</w:t>
      </w:r>
      <w:r w:rsidRPr="005E7FF3">
        <w:rPr>
          <w:rFonts w:ascii="Times New Roman" w:eastAsia="Times New Roman" w:hAnsi="Times New Roman"/>
          <w:sz w:val="22"/>
        </w:rPr>
        <w:t xml:space="preserve"> o eventualmente </w:t>
      </w:r>
      <w:r w:rsidRPr="005E7FF3">
        <w:rPr>
          <w:rFonts w:ascii="Times New Roman" w:eastAsia="Times New Roman" w:hAnsi="Times New Roman"/>
          <w:b/>
          <w:bCs/>
          <w:sz w:val="22"/>
        </w:rPr>
        <w:t>diffondere</w:t>
      </w:r>
      <w:r w:rsidRPr="005E7FF3">
        <w:rPr>
          <w:rFonts w:ascii="Times New Roman" w:eastAsia="Times New Roman" w:hAnsi="Times New Roman"/>
          <w:sz w:val="22"/>
        </w:rPr>
        <w:t xml:space="preserve"> o </w:t>
      </w:r>
      <w:r w:rsidRPr="005E7FF3">
        <w:rPr>
          <w:rFonts w:ascii="Times New Roman" w:eastAsia="Times New Roman" w:hAnsi="Times New Roman"/>
          <w:b/>
          <w:bCs/>
          <w:sz w:val="22"/>
        </w:rPr>
        <w:t>trasferire</w:t>
      </w:r>
      <w:r w:rsidRPr="005E7FF3">
        <w:rPr>
          <w:rFonts w:ascii="Times New Roman" w:eastAsia="Times New Roman" w:hAnsi="Times New Roman"/>
          <w:sz w:val="22"/>
        </w:rPr>
        <w:t xml:space="preserve"> all’esterno i dati personali esclusivamente ai soggetti autorizzati e riceverli legittimamente per le finalità per le quali gli stessi sono stati raccolti e comunque nel rispetto delle istruzioni ricevute;</w:t>
      </w:r>
    </w:p>
    <w:p w:rsidR="00DD6FC8" w:rsidRPr="005E7FF3" w:rsidRDefault="005E7FF3" w:rsidP="005E7FF3">
      <w:pPr>
        <w:pStyle w:val="Paragrafoelenco"/>
        <w:numPr>
          <w:ilvl w:val="0"/>
          <w:numId w:val="27"/>
        </w:numPr>
        <w:jc w:val="both"/>
        <w:rPr>
          <w:rFonts w:ascii="Times New Roman" w:eastAsia="Times New Roman" w:hAnsi="Times New Roman"/>
          <w:sz w:val="22"/>
        </w:rPr>
      </w:pPr>
      <w:r>
        <w:rPr>
          <w:rFonts w:ascii="Times New Roman" w:eastAsia="Times New Roman" w:hAnsi="Times New Roman"/>
          <w:sz w:val="22"/>
        </w:rPr>
        <w:t>a</w:t>
      </w:r>
      <w:r w:rsidR="00DD6FC8" w:rsidRPr="005E7FF3">
        <w:rPr>
          <w:rFonts w:ascii="Times New Roman" w:eastAsia="Times New Roman" w:hAnsi="Times New Roman"/>
          <w:sz w:val="22"/>
        </w:rPr>
        <w:t xml:space="preserve">l termine del trattamento </w:t>
      </w:r>
      <w:r w:rsidR="00DD6FC8" w:rsidRPr="005E7FF3">
        <w:rPr>
          <w:rFonts w:ascii="Times New Roman" w:eastAsia="Times New Roman" w:hAnsi="Times New Roman"/>
          <w:b/>
          <w:bCs/>
          <w:sz w:val="22"/>
        </w:rPr>
        <w:t>assicurarsi</w:t>
      </w:r>
      <w:r w:rsidR="00DD6FC8" w:rsidRPr="005E7FF3">
        <w:rPr>
          <w:rFonts w:ascii="Times New Roman" w:eastAsia="Times New Roman" w:hAnsi="Times New Roman"/>
          <w:sz w:val="22"/>
        </w:rPr>
        <w:t xml:space="preserve"> che gli atti e i documenti contenenti dati sensibili vengano conservati in contenitori muniti di serratura o in ambienti ad accesso selezionato e vigilato, fino alla restituzione;</w:t>
      </w:r>
    </w:p>
    <w:p w:rsidR="00DD6FC8" w:rsidRPr="005E7FF3" w:rsidRDefault="00DD6FC8" w:rsidP="005E7FF3">
      <w:pPr>
        <w:pStyle w:val="Paragrafoelenco"/>
        <w:numPr>
          <w:ilvl w:val="0"/>
          <w:numId w:val="27"/>
        </w:numPr>
        <w:jc w:val="both"/>
        <w:rPr>
          <w:rFonts w:ascii="Times New Roman" w:eastAsia="Times New Roman" w:hAnsi="Times New Roman"/>
          <w:sz w:val="22"/>
        </w:rPr>
      </w:pPr>
      <w:r w:rsidRPr="005E7FF3">
        <w:rPr>
          <w:rFonts w:ascii="Times New Roman" w:eastAsia="Times New Roman" w:hAnsi="Times New Roman"/>
          <w:b/>
          <w:bCs/>
          <w:sz w:val="22"/>
        </w:rPr>
        <w:t>osservare</w:t>
      </w:r>
      <w:r w:rsidRPr="005E7FF3">
        <w:rPr>
          <w:rFonts w:ascii="Times New Roman" w:eastAsia="Times New Roman" w:hAnsi="Times New Roman"/>
          <w:sz w:val="22"/>
        </w:rPr>
        <w:t xml:space="preserve"> scrupolosamente tutte le misure di sicurezza idonee a salvaguardare la riservatezza e l’integrità dei dati, già predisposte dal Titolare e/o dal Responsabile del Trattamento, o che Le saranno successivamente comunicate, indicate nel Documento di Sintesi del “Sistema privacy” dell’Istituto.</w:t>
      </w:r>
    </w:p>
    <w:p w:rsidR="00B86770" w:rsidRDefault="00DD6FC8" w:rsidP="00B86770">
      <w:pPr>
        <w:ind w:left="720"/>
        <w:jc w:val="both"/>
        <w:rPr>
          <w:rFonts w:ascii="Times New Roman" w:eastAsia="Times New Roman" w:hAnsi="Times New Roman"/>
          <w:sz w:val="22"/>
        </w:rPr>
      </w:pPr>
      <w:r w:rsidRPr="00DD6FC8">
        <w:rPr>
          <w:rFonts w:ascii="Times New Roman" w:eastAsia="Times New Roman" w:hAnsi="Times New Roman"/>
          <w:sz w:val="22"/>
        </w:rPr>
        <w:t>Le stesse norme si applicano anche al trattamento interamente o parzialmente automatizzato di dati personali, contenuti in un archivio destinati a figurarvi, e si differenziano in base alle modalità di trattamento.</w:t>
      </w:r>
    </w:p>
    <w:p w:rsidR="00DD6FC8" w:rsidRPr="00DD6FC8" w:rsidRDefault="00B86770" w:rsidP="00B86770">
      <w:pPr>
        <w:ind w:left="720"/>
        <w:jc w:val="both"/>
        <w:rPr>
          <w:rFonts w:ascii="Times New Roman" w:eastAsia="Times New Roman" w:hAnsi="Times New Roman"/>
          <w:sz w:val="22"/>
        </w:rPr>
      </w:pPr>
      <w:r>
        <w:rPr>
          <w:rFonts w:ascii="Times New Roman" w:eastAsia="Times New Roman" w:hAnsi="Times New Roman"/>
          <w:sz w:val="22"/>
        </w:rPr>
        <w:t>L’</w:t>
      </w:r>
      <w:r w:rsidR="00DD6FC8" w:rsidRPr="00DD6FC8">
        <w:rPr>
          <w:rFonts w:ascii="Times New Roman" w:eastAsia="Times New Roman" w:hAnsi="Times New Roman"/>
          <w:sz w:val="22"/>
        </w:rPr>
        <w:t>incaricato è in possesso di una password e di un username (credenziali di autenticazione), che dovrà utilizzare e gestire attenendosi alle seguenti istruzioni:</w:t>
      </w:r>
    </w:p>
    <w:p w:rsidR="00DD6FC8" w:rsidRPr="00B86770" w:rsidRDefault="00B86770" w:rsidP="00B86770">
      <w:pPr>
        <w:pStyle w:val="Paragrafoelenco"/>
        <w:numPr>
          <w:ilvl w:val="0"/>
          <w:numId w:val="29"/>
        </w:numPr>
        <w:jc w:val="both"/>
        <w:rPr>
          <w:rFonts w:ascii="Times New Roman" w:eastAsia="Times New Roman" w:hAnsi="Times New Roman"/>
          <w:sz w:val="22"/>
        </w:rPr>
      </w:pPr>
      <w:r>
        <w:rPr>
          <w:rFonts w:ascii="Times New Roman" w:eastAsia="Times New Roman" w:hAnsi="Times New Roman"/>
          <w:sz w:val="22"/>
        </w:rPr>
        <w:t>l</w:t>
      </w:r>
      <w:r w:rsidR="00DD6FC8" w:rsidRPr="00B86770">
        <w:rPr>
          <w:rFonts w:ascii="Times New Roman" w:eastAsia="Times New Roman" w:hAnsi="Times New Roman"/>
          <w:sz w:val="22"/>
        </w:rPr>
        <w:t xml:space="preserve">e credenziali di autenticazione per l’accesso alle applicazioni sono </w:t>
      </w:r>
      <w:r w:rsidR="00DD6FC8" w:rsidRPr="00B86770">
        <w:rPr>
          <w:rFonts w:ascii="Times New Roman" w:eastAsia="Times New Roman" w:hAnsi="Times New Roman"/>
          <w:b/>
          <w:bCs/>
          <w:sz w:val="22"/>
        </w:rPr>
        <w:t>individuali</w:t>
      </w:r>
      <w:r w:rsidR="00DD6FC8" w:rsidRPr="00B86770">
        <w:rPr>
          <w:rFonts w:ascii="Times New Roman" w:eastAsia="Times New Roman" w:hAnsi="Times New Roman"/>
          <w:sz w:val="22"/>
        </w:rPr>
        <w:t xml:space="preserve"> pertanto non vanno mai condivise con altri utenti (anche se Incaricati del trattamento)</w:t>
      </w:r>
      <w:r>
        <w:rPr>
          <w:rFonts w:ascii="Times New Roman" w:eastAsia="Times New Roman" w:hAnsi="Times New Roman"/>
          <w:sz w:val="22"/>
        </w:rPr>
        <w:t>;</w:t>
      </w:r>
    </w:p>
    <w:p w:rsidR="00DD6FC8" w:rsidRPr="00B86770" w:rsidRDefault="00B86770" w:rsidP="00B86770">
      <w:pPr>
        <w:pStyle w:val="Paragrafoelenco"/>
        <w:numPr>
          <w:ilvl w:val="0"/>
          <w:numId w:val="29"/>
        </w:numPr>
        <w:jc w:val="both"/>
        <w:rPr>
          <w:rFonts w:ascii="Times New Roman" w:eastAsia="Times New Roman" w:hAnsi="Times New Roman"/>
          <w:sz w:val="22"/>
        </w:rPr>
      </w:pPr>
      <w:r>
        <w:rPr>
          <w:rFonts w:ascii="Times New Roman" w:eastAsia="Times New Roman" w:hAnsi="Times New Roman"/>
          <w:sz w:val="22"/>
        </w:rPr>
        <w:t xml:space="preserve">è consigliabile che </w:t>
      </w:r>
      <w:r w:rsidR="00DD6FC8" w:rsidRPr="00B86770">
        <w:rPr>
          <w:rFonts w:ascii="Times New Roman" w:eastAsia="Times New Roman" w:hAnsi="Times New Roman"/>
          <w:sz w:val="22"/>
        </w:rPr>
        <w:t xml:space="preserve">la password </w:t>
      </w:r>
      <w:r>
        <w:rPr>
          <w:rFonts w:ascii="Times New Roman" w:eastAsia="Times New Roman" w:hAnsi="Times New Roman"/>
          <w:sz w:val="22"/>
        </w:rPr>
        <w:t xml:space="preserve">sia </w:t>
      </w:r>
      <w:r w:rsidR="00DD6FC8" w:rsidRPr="00B86770">
        <w:rPr>
          <w:rFonts w:ascii="Times New Roman" w:eastAsia="Times New Roman" w:hAnsi="Times New Roman"/>
          <w:sz w:val="22"/>
        </w:rPr>
        <w:t xml:space="preserve">composta da almeno otto caratteri (o se il software non lo permette dal massimo dei caratteri disponibili), </w:t>
      </w:r>
      <w:r>
        <w:rPr>
          <w:rFonts w:ascii="Times New Roman" w:eastAsia="Times New Roman" w:hAnsi="Times New Roman"/>
          <w:sz w:val="22"/>
        </w:rPr>
        <w:t xml:space="preserve">che </w:t>
      </w:r>
      <w:r w:rsidR="00DD6FC8" w:rsidRPr="00B86770">
        <w:rPr>
          <w:rFonts w:ascii="Times New Roman" w:eastAsia="Times New Roman" w:hAnsi="Times New Roman"/>
          <w:sz w:val="22"/>
        </w:rPr>
        <w:t xml:space="preserve">non </w:t>
      </w:r>
      <w:r>
        <w:rPr>
          <w:rFonts w:ascii="Times New Roman" w:eastAsia="Times New Roman" w:hAnsi="Times New Roman"/>
          <w:sz w:val="22"/>
        </w:rPr>
        <w:t xml:space="preserve">sia </w:t>
      </w:r>
      <w:r w:rsidR="00DD6FC8" w:rsidRPr="00B86770">
        <w:rPr>
          <w:rFonts w:ascii="Times New Roman" w:eastAsia="Times New Roman" w:hAnsi="Times New Roman"/>
          <w:sz w:val="22"/>
        </w:rPr>
        <w:t>riconducibile all</w:t>
      </w:r>
      <w:r>
        <w:rPr>
          <w:rFonts w:ascii="Times New Roman" w:eastAsia="Times New Roman" w:hAnsi="Times New Roman"/>
          <w:sz w:val="22"/>
        </w:rPr>
        <w:t>’incaricato; è auspicabile un</w:t>
      </w:r>
      <w:r w:rsidR="00DD6FC8" w:rsidRPr="00B86770">
        <w:rPr>
          <w:rFonts w:ascii="Times New Roman" w:eastAsia="Times New Roman" w:hAnsi="Times New Roman"/>
          <w:sz w:val="22"/>
        </w:rPr>
        <w:t xml:space="preserve"> cambi</w:t>
      </w:r>
      <w:r>
        <w:rPr>
          <w:rFonts w:ascii="Times New Roman" w:eastAsia="Times New Roman" w:hAnsi="Times New Roman"/>
          <w:sz w:val="22"/>
        </w:rPr>
        <w:t>o</w:t>
      </w:r>
      <w:r w:rsidR="00DD6FC8" w:rsidRPr="00B86770">
        <w:rPr>
          <w:rFonts w:ascii="Times New Roman" w:eastAsia="Times New Roman" w:hAnsi="Times New Roman"/>
          <w:sz w:val="22"/>
        </w:rPr>
        <w:t xml:space="preserve"> ogni </w:t>
      </w:r>
      <w:r>
        <w:rPr>
          <w:rFonts w:ascii="Times New Roman" w:eastAsia="Times New Roman" w:hAnsi="Times New Roman"/>
          <w:sz w:val="22"/>
        </w:rPr>
        <w:t>90giorni di calendario</w:t>
      </w:r>
      <w:r w:rsidR="00DD6FC8" w:rsidRPr="00B86770">
        <w:rPr>
          <w:rFonts w:ascii="Times New Roman" w:eastAsia="Times New Roman" w:hAnsi="Times New Roman"/>
          <w:sz w:val="22"/>
        </w:rPr>
        <w:t xml:space="preserve">. </w:t>
      </w:r>
      <w:r>
        <w:rPr>
          <w:rFonts w:ascii="Times New Roman" w:eastAsia="Times New Roman" w:hAnsi="Times New Roman"/>
          <w:sz w:val="22"/>
        </w:rPr>
        <w:t>Per qualsiasi</w:t>
      </w:r>
      <w:r w:rsidR="00DD6FC8" w:rsidRPr="00B86770">
        <w:rPr>
          <w:rFonts w:ascii="Times New Roman" w:eastAsia="Times New Roman" w:hAnsi="Times New Roman"/>
          <w:sz w:val="22"/>
        </w:rPr>
        <w:t xml:space="preserve"> problema </w:t>
      </w:r>
      <w:r>
        <w:rPr>
          <w:rFonts w:ascii="Times New Roman" w:eastAsia="Times New Roman" w:hAnsi="Times New Roman"/>
          <w:sz w:val="22"/>
        </w:rPr>
        <w:t xml:space="preserve">o informazione </w:t>
      </w:r>
      <w:r w:rsidR="00DD6FC8" w:rsidRPr="00B86770">
        <w:rPr>
          <w:rFonts w:ascii="Times New Roman" w:eastAsia="Times New Roman" w:hAnsi="Times New Roman"/>
          <w:sz w:val="22"/>
        </w:rPr>
        <w:t>rivolgersi all’</w:t>
      </w:r>
      <w:r w:rsidR="00DD6FC8" w:rsidRPr="00B86770">
        <w:rPr>
          <w:rFonts w:ascii="Times New Roman" w:eastAsia="Times New Roman" w:hAnsi="Times New Roman"/>
          <w:b/>
          <w:bCs/>
          <w:sz w:val="22"/>
        </w:rPr>
        <w:t>amministratore di sistema</w:t>
      </w:r>
      <w:r w:rsidR="00DD6FC8" w:rsidRPr="00B86770">
        <w:rPr>
          <w:rFonts w:ascii="Times New Roman" w:eastAsia="Times New Roman" w:hAnsi="Times New Roman"/>
          <w:sz w:val="22"/>
        </w:rPr>
        <w:t xml:space="preserve"> o al </w:t>
      </w:r>
      <w:r w:rsidR="00DD6FC8" w:rsidRPr="00B86770">
        <w:rPr>
          <w:rFonts w:ascii="Times New Roman" w:eastAsia="Times New Roman" w:hAnsi="Times New Roman"/>
          <w:b/>
          <w:bCs/>
          <w:sz w:val="22"/>
        </w:rPr>
        <w:t>responsabile del trattamento</w:t>
      </w:r>
      <w:r>
        <w:rPr>
          <w:rFonts w:ascii="Times New Roman" w:eastAsia="Times New Roman" w:hAnsi="Times New Roman"/>
          <w:sz w:val="22"/>
        </w:rPr>
        <w:t xml:space="preserve"> (DS o DSGA);</w:t>
      </w:r>
    </w:p>
    <w:p w:rsidR="00DD6FC8" w:rsidRPr="00B86770" w:rsidRDefault="000E5155" w:rsidP="00B86770">
      <w:pPr>
        <w:pStyle w:val="Paragrafoelenco"/>
        <w:numPr>
          <w:ilvl w:val="0"/>
          <w:numId w:val="29"/>
        </w:numPr>
        <w:jc w:val="both"/>
        <w:rPr>
          <w:rFonts w:ascii="Times New Roman" w:eastAsia="Times New Roman" w:hAnsi="Times New Roman"/>
          <w:sz w:val="22"/>
        </w:rPr>
      </w:pPr>
      <w:r>
        <w:rPr>
          <w:rFonts w:ascii="Times New Roman" w:eastAsia="Times New Roman" w:hAnsi="Times New Roman"/>
          <w:sz w:val="22"/>
        </w:rPr>
        <w:t>p</w:t>
      </w:r>
      <w:r w:rsidR="00DD6FC8" w:rsidRPr="00B86770">
        <w:rPr>
          <w:rFonts w:ascii="Times New Roman" w:eastAsia="Times New Roman" w:hAnsi="Times New Roman"/>
          <w:sz w:val="22"/>
        </w:rPr>
        <w:t xml:space="preserve">er evitare accessi illeciti, al termine di ciascun trattamento uscire dall’applicazione utilizzata assicurandosi di avere eseguito il </w:t>
      </w:r>
      <w:r w:rsidR="00DD6FC8" w:rsidRPr="00A42C37">
        <w:rPr>
          <w:rFonts w:ascii="Times New Roman" w:eastAsia="Times New Roman" w:hAnsi="Times New Roman"/>
          <w:b/>
          <w:bCs/>
          <w:sz w:val="22"/>
        </w:rPr>
        <w:t>logout</w:t>
      </w:r>
      <w:r w:rsidR="00DD6FC8" w:rsidRPr="00B86770">
        <w:rPr>
          <w:rFonts w:ascii="Times New Roman" w:eastAsia="Times New Roman" w:hAnsi="Times New Roman"/>
          <w:sz w:val="22"/>
        </w:rPr>
        <w:t>. I dati personali archiviati su supporti di tipo magnetico e/o ottico devono essere protetti con le stesse misure di sicurezza previste per i supporti cartacei</w:t>
      </w:r>
      <w:r>
        <w:rPr>
          <w:rFonts w:ascii="Times New Roman" w:eastAsia="Times New Roman" w:hAnsi="Times New Roman"/>
          <w:sz w:val="22"/>
        </w:rPr>
        <w:t>.</w:t>
      </w:r>
      <w:r w:rsidR="00DD6FC8" w:rsidRPr="00B86770">
        <w:rPr>
          <w:rFonts w:ascii="Times New Roman" w:eastAsia="Times New Roman" w:hAnsi="Times New Roman"/>
          <w:sz w:val="22"/>
        </w:rPr>
        <w:t xml:space="preserve"> A tal fine, se è necessario allontanarsi dalla sua postazione di lavoro, dovrà verificare che i contenitori degli archivi e banche dati (scrivanie, cassetti, armadi, computer, etc.) siano chiusi a chiave e/o protetti da password e che i dati dagli stessi estratti non possano divenire oggetto di trattamento improprio</w:t>
      </w:r>
      <w:r w:rsidR="00A42C37">
        <w:rPr>
          <w:rFonts w:ascii="Times New Roman" w:eastAsia="Times New Roman" w:hAnsi="Times New Roman"/>
          <w:sz w:val="22"/>
        </w:rPr>
        <w:t>;</w:t>
      </w:r>
    </w:p>
    <w:p w:rsidR="00A42C37" w:rsidRDefault="00A42C37" w:rsidP="00B86770">
      <w:pPr>
        <w:pStyle w:val="Paragrafoelenco"/>
        <w:numPr>
          <w:ilvl w:val="0"/>
          <w:numId w:val="29"/>
        </w:numPr>
        <w:jc w:val="both"/>
        <w:rPr>
          <w:rFonts w:ascii="Times New Roman" w:eastAsia="Times New Roman" w:hAnsi="Times New Roman"/>
          <w:sz w:val="22"/>
        </w:rPr>
      </w:pPr>
      <w:r>
        <w:rPr>
          <w:rFonts w:ascii="Times New Roman" w:eastAsia="Times New Roman" w:hAnsi="Times New Roman"/>
          <w:sz w:val="22"/>
        </w:rPr>
        <w:t>i</w:t>
      </w:r>
      <w:r w:rsidR="00DD6FC8" w:rsidRPr="00B86770">
        <w:rPr>
          <w:rFonts w:ascii="Times New Roman" w:eastAsia="Times New Roman" w:hAnsi="Times New Roman"/>
          <w:sz w:val="22"/>
        </w:rPr>
        <w:t>n caso di sostituzione del computer utilizzato, assicur</w:t>
      </w:r>
      <w:r>
        <w:rPr>
          <w:rFonts w:ascii="Times New Roman" w:eastAsia="Times New Roman" w:hAnsi="Times New Roman"/>
          <w:sz w:val="22"/>
        </w:rPr>
        <w:t>arsi</w:t>
      </w:r>
      <w:r w:rsidR="00DD6FC8" w:rsidRPr="00B86770">
        <w:rPr>
          <w:rFonts w:ascii="Times New Roman" w:eastAsia="Times New Roman" w:hAnsi="Times New Roman"/>
          <w:sz w:val="22"/>
        </w:rPr>
        <w:t xml:space="preserve"> che siano compiute le necessarie operazioni di formattazione. Per qualsiasi problema tecnicosulla sicurezza rivolger</w:t>
      </w:r>
      <w:r>
        <w:rPr>
          <w:rFonts w:ascii="Times New Roman" w:eastAsia="Times New Roman" w:hAnsi="Times New Roman"/>
          <w:sz w:val="22"/>
        </w:rPr>
        <w:t>si</w:t>
      </w:r>
      <w:r w:rsidR="00DD6FC8" w:rsidRPr="00B86770">
        <w:rPr>
          <w:rFonts w:ascii="Times New Roman" w:eastAsia="Times New Roman" w:hAnsi="Times New Roman"/>
          <w:sz w:val="22"/>
        </w:rPr>
        <w:t xml:space="preserve"> tempestivamente </w:t>
      </w:r>
      <w:r w:rsidRPr="00B86770">
        <w:rPr>
          <w:rFonts w:ascii="Times New Roman" w:eastAsia="Times New Roman" w:hAnsi="Times New Roman"/>
          <w:sz w:val="22"/>
        </w:rPr>
        <w:t>all’</w:t>
      </w:r>
      <w:r w:rsidRPr="00B86770">
        <w:rPr>
          <w:rFonts w:ascii="Times New Roman" w:eastAsia="Times New Roman" w:hAnsi="Times New Roman"/>
          <w:b/>
          <w:bCs/>
          <w:sz w:val="22"/>
        </w:rPr>
        <w:t>amministratore di sistema</w:t>
      </w:r>
      <w:r w:rsidRPr="00B86770">
        <w:rPr>
          <w:rFonts w:ascii="Times New Roman" w:eastAsia="Times New Roman" w:hAnsi="Times New Roman"/>
          <w:sz w:val="22"/>
        </w:rPr>
        <w:t xml:space="preserve"> o al </w:t>
      </w:r>
      <w:r w:rsidRPr="00B86770">
        <w:rPr>
          <w:rFonts w:ascii="Times New Roman" w:eastAsia="Times New Roman" w:hAnsi="Times New Roman"/>
          <w:b/>
          <w:bCs/>
          <w:sz w:val="22"/>
        </w:rPr>
        <w:t>responsabile del trattamento</w:t>
      </w:r>
      <w:r>
        <w:rPr>
          <w:rFonts w:ascii="Times New Roman" w:eastAsia="Times New Roman" w:hAnsi="Times New Roman"/>
          <w:sz w:val="22"/>
        </w:rPr>
        <w:t xml:space="preserve"> (DS o DSGA)</w:t>
      </w:r>
      <w:r w:rsidR="00DD6FC8" w:rsidRPr="00B86770">
        <w:rPr>
          <w:rFonts w:ascii="Times New Roman" w:eastAsia="Times New Roman" w:hAnsi="Times New Roman"/>
          <w:sz w:val="22"/>
        </w:rPr>
        <w:t>.</w:t>
      </w:r>
    </w:p>
    <w:p w:rsidR="00DD6FC8" w:rsidRPr="00DD6FC8" w:rsidRDefault="00DD6FC8" w:rsidP="00A42C37">
      <w:pPr>
        <w:ind w:left="720"/>
        <w:jc w:val="both"/>
        <w:rPr>
          <w:rFonts w:ascii="Times New Roman" w:eastAsia="Times New Roman" w:hAnsi="Times New Roman"/>
          <w:sz w:val="22"/>
        </w:rPr>
      </w:pPr>
      <w:r w:rsidRPr="00A42C37">
        <w:rPr>
          <w:rFonts w:ascii="Times New Roman" w:eastAsia="Times New Roman" w:hAnsi="Times New Roman"/>
          <w:sz w:val="22"/>
        </w:rPr>
        <w:t>La presente costituisce pertanto conferimento formale dell’incarico di compiere, nei limiti di cui sopra, tutte le operazioni di trattamento di dati personali attinenti alla funzione</w:t>
      </w:r>
      <w:r w:rsidR="00A42C37">
        <w:rPr>
          <w:rFonts w:ascii="Times New Roman" w:eastAsia="Times New Roman" w:hAnsi="Times New Roman"/>
          <w:sz w:val="22"/>
        </w:rPr>
        <w:t xml:space="preserve"> specifica</w:t>
      </w:r>
      <w:r w:rsidRPr="00A42C37">
        <w:rPr>
          <w:rFonts w:ascii="Times New Roman" w:eastAsia="Times New Roman" w:hAnsi="Times New Roman"/>
          <w:sz w:val="22"/>
        </w:rPr>
        <w:t>.</w:t>
      </w:r>
    </w:p>
    <w:p w:rsidR="00DD6FC8" w:rsidRPr="00DD6FC8" w:rsidRDefault="00DD6FC8" w:rsidP="00DD6FC8">
      <w:pPr>
        <w:jc w:val="both"/>
        <w:rPr>
          <w:rFonts w:ascii="Times New Roman" w:eastAsia="Times New Roman" w:hAnsi="Times New Roman"/>
          <w:sz w:val="22"/>
        </w:rPr>
      </w:pPr>
    </w:p>
    <w:tbl>
      <w:tblPr>
        <w:tblStyle w:val="Grigliatabella"/>
        <w:tblW w:w="9016" w:type="dxa"/>
        <w:tblLook w:val="04A0"/>
      </w:tblPr>
      <w:tblGrid>
        <w:gridCol w:w="4243"/>
        <w:gridCol w:w="4773"/>
      </w:tblGrid>
      <w:tr w:rsidR="00A42C37" w:rsidRPr="0064208A" w:rsidTr="00E33BA8">
        <w:trPr>
          <w:trHeight w:val="378"/>
        </w:trPr>
        <w:tc>
          <w:tcPr>
            <w:tcW w:w="9016" w:type="dxa"/>
            <w:gridSpan w:val="2"/>
            <w:shd w:val="clear" w:color="auto" w:fill="D9D9D9" w:themeFill="background1" w:themeFillShade="D9"/>
            <w:vAlign w:val="center"/>
          </w:tcPr>
          <w:p w:rsidR="00A42C37" w:rsidRPr="0064208A" w:rsidRDefault="00A42C37" w:rsidP="00A41FD5">
            <w:pPr>
              <w:rPr>
                <w:b/>
              </w:rPr>
            </w:pPr>
            <w:r w:rsidRPr="00E33BA8">
              <w:rPr>
                <w:b/>
                <w:sz w:val="22"/>
                <w:szCs w:val="22"/>
              </w:rPr>
              <w:t xml:space="preserve">ARCHIVI CONTENTENTI DATI PERSONALI </w:t>
            </w:r>
          </w:p>
        </w:tc>
      </w:tr>
      <w:tr w:rsidR="00A42C37" w:rsidRPr="0064208A" w:rsidTr="00E33BA8">
        <w:trPr>
          <w:trHeight w:val="412"/>
        </w:trPr>
        <w:tc>
          <w:tcPr>
            <w:tcW w:w="4243" w:type="dxa"/>
            <w:shd w:val="clear" w:color="auto" w:fill="D9D9D9" w:themeFill="background1" w:themeFillShade="D9"/>
            <w:vAlign w:val="center"/>
          </w:tcPr>
          <w:p w:rsidR="00A42C37" w:rsidRPr="0064208A" w:rsidRDefault="00A42C37" w:rsidP="00A41FD5">
            <w:pPr>
              <w:jc w:val="center"/>
              <w:rPr>
                <w:b/>
              </w:rPr>
            </w:pPr>
            <w:r w:rsidRPr="0064208A">
              <w:rPr>
                <w:b/>
              </w:rPr>
              <w:t xml:space="preserve">Descrizione del trattamento </w:t>
            </w:r>
          </w:p>
        </w:tc>
        <w:tc>
          <w:tcPr>
            <w:tcW w:w="4773" w:type="dxa"/>
            <w:shd w:val="clear" w:color="auto" w:fill="D9D9D9" w:themeFill="background1" w:themeFillShade="D9"/>
            <w:vAlign w:val="center"/>
          </w:tcPr>
          <w:p w:rsidR="00A42C37" w:rsidRPr="0064208A" w:rsidRDefault="00A42C37" w:rsidP="00A41FD5">
            <w:pPr>
              <w:jc w:val="center"/>
              <w:rPr>
                <w:b/>
              </w:rPr>
            </w:pPr>
            <w:r w:rsidRPr="0064208A">
              <w:rPr>
                <w:b/>
              </w:rPr>
              <w:t>Archivi interessati</w:t>
            </w:r>
          </w:p>
        </w:tc>
      </w:tr>
      <w:tr w:rsidR="00A42C37" w:rsidTr="00E33BA8">
        <w:trPr>
          <w:trHeight w:val="3394"/>
        </w:trPr>
        <w:tc>
          <w:tcPr>
            <w:tcW w:w="4243" w:type="dxa"/>
            <w:vAlign w:val="center"/>
          </w:tcPr>
          <w:p w:rsidR="00A42C37" w:rsidRPr="0064208A" w:rsidRDefault="00A42C37" w:rsidP="00A41FD5">
            <w:r w:rsidRPr="0064208A">
              <w:t>Trattamento di dai personali, anche relativi a condanne civile e penali, e dati relativi alla salute, nell’ambito delle attività di selezione e reclutamento del personale a tempo indeterminato o determinato e gestione del rapporto di lavoro</w:t>
            </w:r>
          </w:p>
        </w:tc>
        <w:tc>
          <w:tcPr>
            <w:tcW w:w="4773" w:type="dxa"/>
            <w:vAlign w:val="center"/>
          </w:tcPr>
          <w:p w:rsidR="00A42C37" w:rsidRPr="0064208A" w:rsidRDefault="00A42C37" w:rsidP="00A41FD5">
            <w:r w:rsidRPr="0064208A">
              <w:t>Fascicolo del personale ATA</w:t>
            </w:r>
          </w:p>
          <w:p w:rsidR="00A42C37" w:rsidRPr="0064208A" w:rsidRDefault="00A42C37" w:rsidP="00A41FD5">
            <w:r w:rsidRPr="0064208A">
              <w:t>Fascicoli del personale docente scuola infanzia</w:t>
            </w:r>
          </w:p>
          <w:p w:rsidR="00A42C37" w:rsidRPr="0064208A" w:rsidRDefault="00A42C37" w:rsidP="00A41FD5">
            <w:r w:rsidRPr="0064208A">
              <w:t xml:space="preserve">Fascicoli del personale docente scuola primaria </w:t>
            </w:r>
          </w:p>
          <w:p w:rsidR="00A42C37" w:rsidRPr="0064208A" w:rsidRDefault="00A42C37" w:rsidP="00A41FD5">
            <w:r w:rsidRPr="0064208A">
              <w:t xml:space="preserve">Fascicoli del personale docente scuola media </w:t>
            </w:r>
          </w:p>
          <w:p w:rsidR="00A42C37" w:rsidRPr="0064208A" w:rsidRDefault="00A42C37" w:rsidP="00A41FD5">
            <w:r w:rsidRPr="0064208A">
              <w:t>Contratti per supplenze</w:t>
            </w:r>
          </w:p>
          <w:p w:rsidR="00A42C37" w:rsidRPr="0064208A" w:rsidRDefault="00A42C37" w:rsidP="00A41FD5">
            <w:r w:rsidRPr="0064208A">
              <w:t>Gestione organico (graduatorie, trasferimenti, ecc.)</w:t>
            </w:r>
          </w:p>
          <w:p w:rsidR="00A42C37" w:rsidRPr="0064208A" w:rsidRDefault="00A42C37" w:rsidP="00A41FD5">
            <w:r w:rsidRPr="0064208A">
              <w:t>Fascicoli supplenti</w:t>
            </w:r>
          </w:p>
          <w:p w:rsidR="00A42C37" w:rsidRDefault="00A42C37" w:rsidP="00A41FD5">
            <w:r w:rsidRPr="0064208A">
              <w:t xml:space="preserve">Retribuzioni e documenti contabili e fiscali del personale </w:t>
            </w:r>
          </w:p>
          <w:p w:rsidR="00A42C37" w:rsidRDefault="00A42C37" w:rsidP="00A41FD5">
            <w:r>
              <w:t>Dichiarazioni per finalità assistenziali, previdenziali e pensionistici</w:t>
            </w:r>
          </w:p>
          <w:p w:rsidR="00A42C37" w:rsidRDefault="00A42C37" w:rsidP="00A41FD5">
            <w:r>
              <w:t>Visite collegiali e fiscali</w:t>
            </w:r>
          </w:p>
          <w:p w:rsidR="00A42C37" w:rsidRDefault="00A42C37" w:rsidP="00A41FD5">
            <w:r>
              <w:t>Assenze e permessi</w:t>
            </w:r>
          </w:p>
          <w:p w:rsidR="00A42C37" w:rsidRPr="0064208A" w:rsidRDefault="00A42C37" w:rsidP="00A41FD5">
            <w:r>
              <w:t>Fascicoli di ricostruzioni carriera</w:t>
            </w:r>
          </w:p>
        </w:tc>
      </w:tr>
    </w:tbl>
    <w:p w:rsidR="00E33BA8" w:rsidRDefault="00E33BA8">
      <w:r>
        <w:br w:type="page"/>
      </w:r>
    </w:p>
    <w:p w:rsidR="00E33BA8" w:rsidRDefault="00E33BA8"/>
    <w:tbl>
      <w:tblPr>
        <w:tblStyle w:val="Grigliatabella"/>
        <w:tblW w:w="9016" w:type="dxa"/>
        <w:tblLook w:val="04A0"/>
      </w:tblPr>
      <w:tblGrid>
        <w:gridCol w:w="4243"/>
        <w:gridCol w:w="4773"/>
      </w:tblGrid>
      <w:tr w:rsidR="00E33BA8" w:rsidRPr="0064208A" w:rsidTr="00E33BA8">
        <w:trPr>
          <w:trHeight w:val="412"/>
        </w:trPr>
        <w:tc>
          <w:tcPr>
            <w:tcW w:w="4243" w:type="dxa"/>
            <w:shd w:val="clear" w:color="auto" w:fill="D9D9D9" w:themeFill="background1" w:themeFillShade="D9"/>
            <w:vAlign w:val="center"/>
          </w:tcPr>
          <w:p w:rsidR="00E33BA8" w:rsidRPr="0064208A" w:rsidRDefault="00E33BA8" w:rsidP="00E33BA8">
            <w:pPr>
              <w:jc w:val="center"/>
              <w:rPr>
                <w:b/>
              </w:rPr>
            </w:pPr>
            <w:r w:rsidRPr="0064208A">
              <w:rPr>
                <w:b/>
              </w:rPr>
              <w:t>Descrizione del trattamento</w:t>
            </w:r>
          </w:p>
        </w:tc>
        <w:tc>
          <w:tcPr>
            <w:tcW w:w="4773" w:type="dxa"/>
            <w:shd w:val="clear" w:color="auto" w:fill="D9D9D9" w:themeFill="background1" w:themeFillShade="D9"/>
            <w:vAlign w:val="center"/>
          </w:tcPr>
          <w:p w:rsidR="00E33BA8" w:rsidRPr="0064208A" w:rsidRDefault="00E33BA8" w:rsidP="00E33BA8">
            <w:pPr>
              <w:jc w:val="center"/>
              <w:rPr>
                <w:b/>
              </w:rPr>
            </w:pPr>
            <w:r w:rsidRPr="0064208A">
              <w:rPr>
                <w:b/>
              </w:rPr>
              <w:t>Archivi interessati</w:t>
            </w:r>
          </w:p>
        </w:tc>
      </w:tr>
      <w:tr w:rsidR="00A42C37" w:rsidTr="00E33BA8">
        <w:trPr>
          <w:trHeight w:val="707"/>
        </w:trPr>
        <w:tc>
          <w:tcPr>
            <w:tcW w:w="4243" w:type="dxa"/>
            <w:vAlign w:val="center"/>
          </w:tcPr>
          <w:p w:rsidR="00A42C37" w:rsidRPr="0064208A" w:rsidRDefault="00A42C37" w:rsidP="00A41FD5">
            <w:r>
              <w:t>Organismi collegiali</w:t>
            </w:r>
          </w:p>
        </w:tc>
        <w:tc>
          <w:tcPr>
            <w:tcW w:w="4773" w:type="dxa"/>
            <w:vAlign w:val="center"/>
          </w:tcPr>
          <w:p w:rsidR="00A42C37" w:rsidRPr="0064208A" w:rsidRDefault="00A42C37" w:rsidP="00A41FD5">
            <w:r>
              <w:t>Documentazione degli Organi collegiali (Verbali di assemblea, convocazioni, provvedimenti, ecc.) e comunicazioni di vario tipo per la gestione dei rapporti sindacali con RSU</w:t>
            </w:r>
          </w:p>
        </w:tc>
      </w:tr>
      <w:tr w:rsidR="00A42C37" w:rsidTr="00E33BA8">
        <w:trPr>
          <w:trHeight w:val="707"/>
        </w:trPr>
        <w:tc>
          <w:tcPr>
            <w:tcW w:w="4243" w:type="dxa"/>
            <w:vAlign w:val="center"/>
          </w:tcPr>
          <w:p w:rsidR="00A42C37" w:rsidRPr="0064208A" w:rsidRDefault="00A42C37" w:rsidP="00A41FD5">
            <w:r>
              <w:t xml:space="preserve">Attività propedeutiche all’avvio dell’anno scolastico </w:t>
            </w:r>
          </w:p>
        </w:tc>
        <w:tc>
          <w:tcPr>
            <w:tcW w:w="4773" w:type="dxa"/>
            <w:vAlign w:val="center"/>
          </w:tcPr>
          <w:p w:rsidR="00A42C37" w:rsidRDefault="00A42C37" w:rsidP="00A41FD5">
            <w:r>
              <w:t>Fascicolo degli alunni</w:t>
            </w:r>
          </w:p>
          <w:p w:rsidR="00A42C37" w:rsidRDefault="00A42C37" w:rsidP="00A41FD5">
            <w:r>
              <w:t>Fascicoli riservati ad alunni con disabilità</w:t>
            </w:r>
          </w:p>
          <w:p w:rsidR="00A42C37" w:rsidRDefault="00A42C37" w:rsidP="00A41FD5">
            <w:r>
              <w:t>Documentazione propedeutica all’avvio dell’anno scolastico (iscrizione, classi, graduatorie, trasferimenti, ecc)</w:t>
            </w:r>
          </w:p>
          <w:p w:rsidR="00A42C37" w:rsidRDefault="00A42C37" w:rsidP="00A41FD5">
            <w:r>
              <w:t>Documenti necessari per assicurazione e denuncia infortuni</w:t>
            </w:r>
          </w:p>
          <w:p w:rsidR="00A42C37" w:rsidRDefault="00A42C37" w:rsidP="00A41FD5">
            <w:r>
              <w:t>Procedimenti relativi alla frequenza (prolungamento orario, organizzazione servizio mensa)</w:t>
            </w:r>
          </w:p>
          <w:p w:rsidR="00A42C37" w:rsidRPr="0064208A" w:rsidRDefault="00A42C37" w:rsidP="00A41FD5">
            <w:r>
              <w:t>Archivio generale storico</w:t>
            </w:r>
          </w:p>
        </w:tc>
      </w:tr>
      <w:tr w:rsidR="00A42C37" w:rsidTr="00E33BA8">
        <w:trPr>
          <w:trHeight w:val="392"/>
        </w:trPr>
        <w:tc>
          <w:tcPr>
            <w:tcW w:w="4243" w:type="dxa"/>
            <w:vAlign w:val="center"/>
          </w:tcPr>
          <w:p w:rsidR="00A42C37" w:rsidRPr="0064208A" w:rsidRDefault="00A42C37" w:rsidP="00A41FD5">
            <w:r>
              <w:t xml:space="preserve">Attività educative formative didattiche e di valutazione </w:t>
            </w:r>
          </w:p>
        </w:tc>
        <w:tc>
          <w:tcPr>
            <w:tcW w:w="4773" w:type="dxa"/>
            <w:vAlign w:val="center"/>
          </w:tcPr>
          <w:p w:rsidR="00A42C37" w:rsidRDefault="00A42C37" w:rsidP="00A41FD5">
            <w:r>
              <w:t xml:space="preserve">Documenti di varia natura connessi all’attività educativa, didattica, formativa e di valutazione (diplomi, prove di valutazione intermedie e finali, registri, verbali, piano individualizzato, ecc.) </w:t>
            </w:r>
          </w:p>
          <w:p w:rsidR="00A42C37" w:rsidRDefault="00A42C37" w:rsidP="00A41FD5">
            <w:r>
              <w:t xml:space="preserve">Procedure Invalsi </w:t>
            </w:r>
          </w:p>
          <w:p w:rsidR="00A42C37" w:rsidRDefault="00A42C37" w:rsidP="00A41FD5">
            <w:r>
              <w:t>Organizzazione gite scolastiche</w:t>
            </w:r>
          </w:p>
          <w:p w:rsidR="00A42C37" w:rsidRPr="0064208A" w:rsidRDefault="00A42C37" w:rsidP="00A41FD5">
            <w:r>
              <w:t xml:space="preserve">Convocazioni GLH </w:t>
            </w:r>
          </w:p>
        </w:tc>
      </w:tr>
      <w:tr w:rsidR="00A42C37" w:rsidTr="00E33BA8">
        <w:trPr>
          <w:trHeight w:val="412"/>
        </w:trPr>
        <w:tc>
          <w:tcPr>
            <w:tcW w:w="4243" w:type="dxa"/>
            <w:vAlign w:val="center"/>
          </w:tcPr>
          <w:p w:rsidR="00A42C37" w:rsidRPr="0064208A" w:rsidRDefault="00A42C37" w:rsidP="00A41FD5">
            <w:r>
              <w:t>Rapporti scuola famiglia compresa la gestione del contenzioso</w:t>
            </w:r>
          </w:p>
        </w:tc>
        <w:tc>
          <w:tcPr>
            <w:tcW w:w="4773" w:type="dxa"/>
            <w:vAlign w:val="center"/>
          </w:tcPr>
          <w:p w:rsidR="00A42C37" w:rsidRPr="0064208A" w:rsidRDefault="00A42C37" w:rsidP="00A41FD5">
            <w:r>
              <w:t>Documenti e comunicazioni di vario tipo relativi a: informazioni riservate, provvedimenti disciplinari e vicende giuridiche in corso e contenziosi</w:t>
            </w:r>
          </w:p>
        </w:tc>
      </w:tr>
      <w:tr w:rsidR="00A42C37" w:rsidTr="00E33BA8">
        <w:trPr>
          <w:trHeight w:val="418"/>
        </w:trPr>
        <w:tc>
          <w:tcPr>
            <w:tcW w:w="4243" w:type="dxa"/>
            <w:vAlign w:val="center"/>
          </w:tcPr>
          <w:p w:rsidR="00A42C37" w:rsidRPr="0064208A" w:rsidRDefault="00A42C37" w:rsidP="00A41FD5">
            <w:r>
              <w:t>Rapporti con: MIUR, Servizio Mensa, altre Istituzioni scolastiche, Enti Locali, ASL e centri Handicap e sostegno di riabilitazione (trasmissione schede rilevazioni alunni H) e privati (Società e liberi professionisti)</w:t>
            </w:r>
          </w:p>
        </w:tc>
        <w:tc>
          <w:tcPr>
            <w:tcW w:w="4773" w:type="dxa"/>
            <w:vAlign w:val="center"/>
          </w:tcPr>
          <w:p w:rsidR="00A42C37" w:rsidRPr="0064208A" w:rsidRDefault="00A42C37" w:rsidP="00A41FD5">
            <w:r>
              <w:t>Documenti e comunicazioni di vario tipo del protocollo e della posta elettronica dell’Istituto</w:t>
            </w:r>
          </w:p>
        </w:tc>
      </w:tr>
      <w:tr w:rsidR="00A42C37" w:rsidTr="00E33BA8">
        <w:trPr>
          <w:trHeight w:val="376"/>
        </w:trPr>
        <w:tc>
          <w:tcPr>
            <w:tcW w:w="4243" w:type="dxa"/>
            <w:vAlign w:val="center"/>
          </w:tcPr>
          <w:p w:rsidR="00A42C37" w:rsidRPr="0064208A" w:rsidRDefault="00A42C37" w:rsidP="00A41FD5">
            <w:r>
              <w:t>Tutti i trattamenti sopra descritti nei relativi contesti</w:t>
            </w:r>
          </w:p>
        </w:tc>
        <w:tc>
          <w:tcPr>
            <w:tcW w:w="4773" w:type="dxa"/>
            <w:vAlign w:val="center"/>
          </w:tcPr>
          <w:p w:rsidR="00A42C37" w:rsidRPr="0064208A" w:rsidRDefault="00A42C37" w:rsidP="00A41FD5">
            <w:r>
              <w:t>Archivio generale storico</w:t>
            </w:r>
          </w:p>
        </w:tc>
      </w:tr>
    </w:tbl>
    <w:p w:rsidR="00DD6FC8" w:rsidRPr="00DD6FC8" w:rsidRDefault="00DD6FC8" w:rsidP="00DD6FC8">
      <w:pPr>
        <w:jc w:val="both"/>
        <w:rPr>
          <w:rFonts w:ascii="Times New Roman" w:eastAsia="Times New Roman" w:hAnsi="Times New Roman"/>
          <w:sz w:val="22"/>
        </w:rPr>
      </w:pPr>
    </w:p>
    <w:p w:rsidR="00E33BA8" w:rsidRPr="003D7896" w:rsidRDefault="00E33BA8" w:rsidP="00E33BA8">
      <w:pPr>
        <w:pStyle w:val="Titolo2"/>
        <w:numPr>
          <w:ilvl w:val="0"/>
          <w:numId w:val="6"/>
        </w:numPr>
        <w:rPr>
          <w:rFonts w:eastAsia="Times New Roman"/>
        </w:rPr>
      </w:pPr>
      <w:bookmarkStart w:id="54" w:name="_Toc32840994"/>
      <w:r w:rsidRPr="003D7896">
        <w:rPr>
          <w:rFonts w:eastAsia="Times New Roman"/>
        </w:rPr>
        <w:t xml:space="preserve">MISURE </w:t>
      </w:r>
      <w:r>
        <w:rPr>
          <w:rFonts w:eastAsia="Times New Roman"/>
        </w:rPr>
        <w:t xml:space="preserve">AGGIUNTIVE </w:t>
      </w:r>
      <w:r w:rsidRPr="003D7896">
        <w:rPr>
          <w:rFonts w:eastAsia="Times New Roman"/>
        </w:rPr>
        <w:t xml:space="preserve">DI SICUREZZA DA ADOTTARE </w:t>
      </w:r>
      <w:r>
        <w:rPr>
          <w:rFonts w:eastAsia="Times New Roman"/>
        </w:rPr>
        <w:t xml:space="preserve">DA PARTE DEL PERSONALE DOCENTE </w:t>
      </w:r>
      <w:r w:rsidRPr="003D7896">
        <w:rPr>
          <w:rFonts w:eastAsia="Times New Roman"/>
        </w:rPr>
        <w:t>AI FINI DELLA PROTEZIONE DEI DATI</w:t>
      </w:r>
      <w:bookmarkEnd w:id="54"/>
    </w:p>
    <w:p w:rsidR="00E33BA8" w:rsidRDefault="00E33BA8" w:rsidP="00E33BA8">
      <w:pPr>
        <w:jc w:val="both"/>
        <w:rPr>
          <w:rFonts w:ascii="Times New Roman" w:eastAsia="Times New Roman" w:hAnsi="Times New Roman"/>
          <w:sz w:val="22"/>
        </w:rPr>
      </w:pPr>
      <w:r>
        <w:rPr>
          <w:rFonts w:ascii="Times New Roman" w:eastAsia="Times New Roman" w:hAnsi="Times New Roman"/>
          <w:sz w:val="22"/>
        </w:rPr>
        <w:t>A</w:t>
      </w:r>
      <w:r w:rsidRPr="00DD6FC8">
        <w:rPr>
          <w:rFonts w:ascii="Times New Roman" w:eastAsia="Times New Roman" w:hAnsi="Times New Roman"/>
          <w:sz w:val="22"/>
        </w:rPr>
        <w:t xml:space="preserve">i sensi e per gli effetti del Regolamento UE 2016/679 e del D. Lgs. n. 196/2003 “Codice in materia di protezione dei dati personali” (artt. 33-36 e allegato B) e s.mm. e ii., </w:t>
      </w:r>
      <w:r>
        <w:rPr>
          <w:rFonts w:ascii="Times New Roman" w:eastAsia="Times New Roman" w:hAnsi="Times New Roman"/>
          <w:sz w:val="22"/>
        </w:rPr>
        <w:t xml:space="preserve">il personale Docente di questo Istituto Scolastico è individuato </w:t>
      </w:r>
      <w:r w:rsidRPr="00DD6FC8">
        <w:rPr>
          <w:rFonts w:ascii="Times New Roman" w:eastAsia="Times New Roman" w:hAnsi="Times New Roman"/>
          <w:sz w:val="22"/>
        </w:rPr>
        <w:t xml:space="preserve">quale </w:t>
      </w:r>
      <w:r w:rsidRPr="005E7FF3">
        <w:rPr>
          <w:rFonts w:ascii="Times New Roman" w:eastAsia="Times New Roman" w:hAnsi="Times New Roman"/>
          <w:b/>
          <w:bCs/>
          <w:sz w:val="22"/>
        </w:rPr>
        <w:t>incaricato al trattamento dei dati personali</w:t>
      </w:r>
      <w:r w:rsidRPr="00DD6FC8">
        <w:rPr>
          <w:rFonts w:ascii="Times New Roman" w:eastAsia="Times New Roman" w:hAnsi="Times New Roman"/>
          <w:sz w:val="22"/>
        </w:rPr>
        <w:t xml:space="preserve"> riportati in allegato, che si svolgerà presso la sede della Istituzione Scolastica, attenendosi al regolamento contenuto </w:t>
      </w:r>
      <w:r>
        <w:rPr>
          <w:rFonts w:ascii="Times New Roman" w:eastAsia="Times New Roman" w:hAnsi="Times New Roman"/>
          <w:sz w:val="22"/>
        </w:rPr>
        <w:t>d</w:t>
      </w:r>
      <w:r w:rsidRPr="00DD6FC8">
        <w:rPr>
          <w:rFonts w:ascii="Times New Roman" w:eastAsia="Times New Roman" w:hAnsi="Times New Roman"/>
          <w:sz w:val="22"/>
        </w:rPr>
        <w:t xml:space="preserve">ella presente.Nella qualità di </w:t>
      </w:r>
      <w:r>
        <w:rPr>
          <w:rFonts w:ascii="Times New Roman" w:eastAsia="Times New Roman" w:hAnsi="Times New Roman"/>
          <w:sz w:val="22"/>
        </w:rPr>
        <w:t>Docente</w:t>
      </w:r>
      <w:r w:rsidRPr="00DD6FC8">
        <w:rPr>
          <w:rFonts w:ascii="Times New Roman" w:eastAsia="Times New Roman" w:hAnsi="Times New Roman"/>
          <w:sz w:val="22"/>
        </w:rPr>
        <w:t xml:space="preserve"> dell’Istituzione scolastica necessariamente </w:t>
      </w:r>
      <w:r>
        <w:rPr>
          <w:rFonts w:ascii="Times New Roman" w:eastAsia="Times New Roman" w:hAnsi="Times New Roman"/>
          <w:sz w:val="22"/>
        </w:rPr>
        <w:t xml:space="preserve">vi è una </w:t>
      </w:r>
      <w:r w:rsidRPr="00DD6FC8">
        <w:rPr>
          <w:rFonts w:ascii="Times New Roman" w:eastAsia="Times New Roman" w:hAnsi="Times New Roman"/>
          <w:sz w:val="22"/>
        </w:rPr>
        <w:t>partecipa</w:t>
      </w:r>
      <w:r>
        <w:rPr>
          <w:rFonts w:ascii="Times New Roman" w:eastAsia="Times New Roman" w:hAnsi="Times New Roman"/>
          <w:sz w:val="22"/>
        </w:rPr>
        <w:t xml:space="preserve">zione attiva </w:t>
      </w:r>
      <w:r w:rsidRPr="00DD6FC8">
        <w:rPr>
          <w:rFonts w:ascii="Times New Roman" w:eastAsia="Times New Roman" w:hAnsi="Times New Roman"/>
          <w:sz w:val="22"/>
        </w:rPr>
        <w:t>ai trattamenti di dati personali (intesi nell’ampia accezione di cui agli artt. 3,5,11, e 30 del D.Lgs. 196/2003 e ss. mm. e ii. ed agli artt. da 1 a 6 del Regolamento UE n. 2016/679), riguardanti le operazioni specifiche svolte nell’area di attività quale è impegnata e nell’ambito delle sue competenze professionali.L</w:t>
      </w:r>
      <w:r>
        <w:rPr>
          <w:rFonts w:ascii="Times New Roman" w:eastAsia="Times New Roman" w:hAnsi="Times New Roman"/>
          <w:sz w:val="22"/>
        </w:rPr>
        <w:t>’incaricato</w:t>
      </w:r>
      <w:r w:rsidRPr="00DD6FC8">
        <w:rPr>
          <w:rFonts w:ascii="Times New Roman" w:eastAsia="Times New Roman" w:hAnsi="Times New Roman"/>
          <w:sz w:val="22"/>
        </w:rPr>
        <w:t xml:space="preserve"> è pertanto autorizzat</w:t>
      </w:r>
      <w:r>
        <w:rPr>
          <w:rFonts w:ascii="Times New Roman" w:eastAsia="Times New Roman" w:hAnsi="Times New Roman"/>
          <w:sz w:val="22"/>
        </w:rPr>
        <w:t>o</w:t>
      </w:r>
      <w:r w:rsidRPr="00DD6FC8">
        <w:rPr>
          <w:rFonts w:ascii="Times New Roman" w:eastAsia="Times New Roman" w:hAnsi="Times New Roman"/>
          <w:sz w:val="22"/>
        </w:rPr>
        <w:t xml:space="preserve"> all’accesso ed al trattamento dei dati personali anche particolarmente sensibili e giudiziari (artt. 9-10 del Regolamento UE n. 2016/679), riguardanti tutti i soggetti con i quali l’Istituzione scolastica entra in relazione per i suoi fini istituzionali, nella misura e nei limiti stabiliti dal Codice (D. Lgs. n. 196/2003 e ss. mm ii.) e dal Regolamento recante l’identificazione dei dati sensibili e giudiziari trattati e delle relative operazioni effettuate dal Ministero della Pubblica Istruzione in attuazione degli articoli 20-21 del “Codice in materia di trattamento dei dati personali” (D.M. n.305 del 07.12.2006). </w:t>
      </w:r>
    </w:p>
    <w:p w:rsidR="00E33BA8" w:rsidRDefault="00E33BA8">
      <w:pPr>
        <w:rPr>
          <w:rFonts w:ascii="Times New Roman" w:eastAsia="Times New Roman" w:hAnsi="Times New Roman"/>
          <w:sz w:val="22"/>
        </w:rPr>
      </w:pPr>
      <w:r>
        <w:rPr>
          <w:rFonts w:ascii="Times New Roman" w:eastAsia="Times New Roman" w:hAnsi="Times New Roman"/>
          <w:sz w:val="22"/>
        </w:rPr>
        <w:br w:type="page"/>
      </w:r>
    </w:p>
    <w:p w:rsidR="00E33BA8" w:rsidRDefault="00E33BA8" w:rsidP="00E33BA8">
      <w:pPr>
        <w:jc w:val="both"/>
        <w:rPr>
          <w:rFonts w:ascii="Times New Roman" w:eastAsia="Times New Roman" w:hAnsi="Times New Roman"/>
          <w:sz w:val="22"/>
        </w:rPr>
      </w:pPr>
    </w:p>
    <w:p w:rsidR="00E33BA8" w:rsidRPr="00DD6FC8" w:rsidRDefault="00E33BA8" w:rsidP="00E33BA8">
      <w:pPr>
        <w:jc w:val="both"/>
        <w:rPr>
          <w:rFonts w:ascii="Times New Roman" w:eastAsia="Times New Roman" w:hAnsi="Times New Roman"/>
          <w:sz w:val="22"/>
        </w:rPr>
      </w:pPr>
      <w:r w:rsidRPr="00DD6FC8">
        <w:rPr>
          <w:rFonts w:ascii="Times New Roman" w:eastAsia="Times New Roman" w:hAnsi="Times New Roman"/>
          <w:sz w:val="22"/>
        </w:rPr>
        <w:t>Nel precisare che gli indirizzi operativi sinora forniti risultano coerenti con finalità e metodi cui la suddetta normativa privacy (Regolamento UE n. 2016/679 e D.Lgs. 196/2003 e ss.mm.ii.) riconosce legittimità, intendo con la presente indicare formalmente i principi cui dovrà comunque continuare ad attenersi nel trattamento dei dati personali fornendo le seguenti:</w:t>
      </w:r>
    </w:p>
    <w:p w:rsidR="00E33BA8" w:rsidRPr="00E33BA8" w:rsidRDefault="00E33BA8" w:rsidP="00E33BA8">
      <w:pPr>
        <w:pStyle w:val="Titolo3"/>
        <w:numPr>
          <w:ilvl w:val="0"/>
          <w:numId w:val="31"/>
        </w:numPr>
        <w:rPr>
          <w:rFonts w:eastAsia="Times New Roman"/>
        </w:rPr>
      </w:pPr>
      <w:bookmarkStart w:id="55" w:name="_Toc32840995"/>
      <w:r w:rsidRPr="00E33BA8">
        <w:rPr>
          <w:rFonts w:eastAsia="Times New Roman"/>
        </w:rPr>
        <w:t>ISTRUZIONI SPECIFICHE SUL TRATTAMENTO DEI DATI PERSONALI</w:t>
      </w:r>
      <w:bookmarkEnd w:id="55"/>
    </w:p>
    <w:p w:rsidR="00E33BA8" w:rsidRPr="00E33BA8" w:rsidRDefault="00E33BA8" w:rsidP="00E33BA8">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 xml:space="preserve">Il trattamento dei dati personali di cui verrà a conoscenza nell’ambito dello svolgimento delle funzioni dovrà avvenire in modo </w:t>
      </w:r>
      <w:r w:rsidRPr="00E33BA8">
        <w:rPr>
          <w:rFonts w:ascii="Times New Roman" w:eastAsia="Times New Roman" w:hAnsi="Times New Roman"/>
          <w:b/>
          <w:bCs/>
          <w:sz w:val="22"/>
        </w:rPr>
        <w:t>lecito</w:t>
      </w:r>
      <w:r w:rsidRPr="00E33BA8">
        <w:rPr>
          <w:rFonts w:ascii="Times New Roman" w:eastAsia="Times New Roman" w:hAnsi="Times New Roman"/>
          <w:sz w:val="22"/>
        </w:rPr>
        <w:t xml:space="preserve">, </w:t>
      </w:r>
      <w:r w:rsidRPr="00E33BA8">
        <w:rPr>
          <w:rFonts w:ascii="Times New Roman" w:eastAsia="Times New Roman" w:hAnsi="Times New Roman"/>
          <w:b/>
          <w:bCs/>
          <w:sz w:val="22"/>
        </w:rPr>
        <w:t>corretto</w:t>
      </w:r>
      <w:r w:rsidRPr="00E33BA8">
        <w:rPr>
          <w:rFonts w:ascii="Times New Roman" w:eastAsia="Times New Roman" w:hAnsi="Times New Roman"/>
          <w:sz w:val="22"/>
        </w:rPr>
        <w:t xml:space="preserve"> e secondo le </w:t>
      </w:r>
      <w:r w:rsidRPr="00E33BA8">
        <w:rPr>
          <w:rFonts w:ascii="Times New Roman" w:eastAsia="Times New Roman" w:hAnsi="Times New Roman"/>
          <w:b/>
          <w:bCs/>
          <w:sz w:val="22"/>
        </w:rPr>
        <w:t>direttive</w:t>
      </w:r>
      <w:r w:rsidRPr="00E33BA8">
        <w:rPr>
          <w:rFonts w:ascii="Times New Roman" w:eastAsia="Times New Roman" w:hAnsi="Times New Roman"/>
          <w:sz w:val="22"/>
        </w:rPr>
        <w:t xml:space="preserve"> impartite dal Titolare o dal Responsabile del Trattamento;</w:t>
      </w:r>
    </w:p>
    <w:p w:rsidR="00E33BA8" w:rsidRPr="00E33BA8" w:rsidRDefault="00E33BA8" w:rsidP="00E33BA8">
      <w:pPr>
        <w:pStyle w:val="Paragrafoelenco"/>
        <w:numPr>
          <w:ilvl w:val="0"/>
          <w:numId w:val="29"/>
        </w:numPr>
        <w:jc w:val="both"/>
        <w:rPr>
          <w:rFonts w:ascii="Times New Roman" w:eastAsia="Times New Roman" w:hAnsi="Times New Roman"/>
          <w:sz w:val="22"/>
        </w:rPr>
      </w:pPr>
      <w:r>
        <w:rPr>
          <w:rFonts w:ascii="Times New Roman" w:eastAsia="Times New Roman" w:hAnsi="Times New Roman"/>
          <w:sz w:val="22"/>
        </w:rPr>
        <w:t>p</w:t>
      </w:r>
      <w:r w:rsidRPr="00E33BA8">
        <w:rPr>
          <w:rFonts w:ascii="Times New Roman" w:eastAsia="Times New Roman" w:hAnsi="Times New Roman"/>
          <w:sz w:val="22"/>
        </w:rPr>
        <w:t>otr</w:t>
      </w:r>
      <w:r>
        <w:rPr>
          <w:rFonts w:ascii="Times New Roman" w:eastAsia="Times New Roman" w:hAnsi="Times New Roman"/>
          <w:sz w:val="22"/>
        </w:rPr>
        <w:t>anno essere</w:t>
      </w:r>
      <w:r w:rsidRPr="00E33BA8">
        <w:rPr>
          <w:rFonts w:ascii="Times New Roman" w:eastAsia="Times New Roman" w:hAnsi="Times New Roman"/>
          <w:sz w:val="22"/>
        </w:rPr>
        <w:t xml:space="preserve"> racco</w:t>
      </w:r>
      <w:r>
        <w:rPr>
          <w:rFonts w:ascii="Times New Roman" w:eastAsia="Times New Roman" w:hAnsi="Times New Roman"/>
          <w:sz w:val="22"/>
        </w:rPr>
        <w:t>lti</w:t>
      </w:r>
      <w:r w:rsidRPr="00E33BA8">
        <w:rPr>
          <w:rFonts w:ascii="Times New Roman" w:eastAsia="Times New Roman" w:hAnsi="Times New Roman"/>
          <w:sz w:val="22"/>
        </w:rPr>
        <w:t xml:space="preserve"> e registra</w:t>
      </w:r>
      <w:r>
        <w:rPr>
          <w:rFonts w:ascii="Times New Roman" w:eastAsia="Times New Roman" w:hAnsi="Times New Roman"/>
          <w:sz w:val="22"/>
        </w:rPr>
        <w:t>ti</w:t>
      </w:r>
      <w:r w:rsidRPr="00E33BA8">
        <w:rPr>
          <w:rFonts w:ascii="Times New Roman" w:eastAsia="Times New Roman" w:hAnsi="Times New Roman"/>
          <w:sz w:val="22"/>
        </w:rPr>
        <w:t xml:space="preserve"> i dati personali esclusivamente per scopi determinati, espliciti e legittimi, ed utilizzarli in altre operazioni del trattamento in termini compatibili con tali scopi, avendo cura di verificare che siano </w:t>
      </w:r>
      <w:r w:rsidRPr="00E33BA8">
        <w:rPr>
          <w:rFonts w:ascii="Times New Roman" w:eastAsia="Times New Roman" w:hAnsi="Times New Roman"/>
          <w:b/>
          <w:bCs/>
          <w:sz w:val="22"/>
        </w:rPr>
        <w:t>esatti</w:t>
      </w:r>
      <w:r w:rsidRPr="00E33BA8">
        <w:rPr>
          <w:rFonts w:ascii="Times New Roman" w:eastAsia="Times New Roman" w:hAnsi="Times New Roman"/>
          <w:sz w:val="22"/>
        </w:rPr>
        <w:t xml:space="preserve">, </w:t>
      </w:r>
      <w:r w:rsidRPr="00E33BA8">
        <w:rPr>
          <w:rFonts w:ascii="Times New Roman" w:eastAsia="Times New Roman" w:hAnsi="Times New Roman"/>
          <w:b/>
          <w:bCs/>
          <w:sz w:val="22"/>
        </w:rPr>
        <w:t>completi</w:t>
      </w:r>
      <w:r w:rsidRPr="00E33BA8">
        <w:rPr>
          <w:rFonts w:ascii="Times New Roman" w:eastAsia="Times New Roman" w:hAnsi="Times New Roman"/>
          <w:sz w:val="22"/>
        </w:rPr>
        <w:t xml:space="preserve"> e </w:t>
      </w:r>
      <w:r w:rsidRPr="00E33BA8">
        <w:rPr>
          <w:rFonts w:ascii="Times New Roman" w:eastAsia="Times New Roman" w:hAnsi="Times New Roman"/>
          <w:b/>
          <w:bCs/>
          <w:sz w:val="22"/>
        </w:rPr>
        <w:t>non eccedenti</w:t>
      </w:r>
      <w:r w:rsidRPr="00E33BA8">
        <w:rPr>
          <w:rFonts w:ascii="Times New Roman" w:eastAsia="Times New Roman" w:hAnsi="Times New Roman"/>
          <w:sz w:val="22"/>
        </w:rPr>
        <w:t xml:space="preserve"> rispetto alle finalità per le quali sono raccolti e successivamente trattati, secondo le indicazioni ricevute dal Responsabile/ Titolare;</w:t>
      </w:r>
    </w:p>
    <w:p w:rsidR="00E33BA8" w:rsidRPr="00E33BA8" w:rsidRDefault="00E33BA8" w:rsidP="00E33BA8">
      <w:pPr>
        <w:pStyle w:val="Paragrafoelenco"/>
        <w:numPr>
          <w:ilvl w:val="0"/>
          <w:numId w:val="29"/>
        </w:numPr>
        <w:jc w:val="both"/>
        <w:rPr>
          <w:rFonts w:ascii="Times New Roman" w:eastAsia="Times New Roman" w:hAnsi="Times New Roman"/>
          <w:sz w:val="22"/>
        </w:rPr>
      </w:pPr>
      <w:r>
        <w:rPr>
          <w:rFonts w:ascii="Times New Roman" w:eastAsia="Times New Roman" w:hAnsi="Times New Roman"/>
          <w:sz w:val="22"/>
        </w:rPr>
        <w:t>l’</w:t>
      </w:r>
      <w:r w:rsidRPr="00E33BA8">
        <w:rPr>
          <w:rFonts w:ascii="Times New Roman" w:eastAsia="Times New Roman" w:hAnsi="Times New Roman"/>
          <w:sz w:val="22"/>
        </w:rPr>
        <w:t>acce</w:t>
      </w:r>
      <w:r>
        <w:rPr>
          <w:rFonts w:ascii="Times New Roman" w:eastAsia="Times New Roman" w:hAnsi="Times New Roman"/>
          <w:sz w:val="22"/>
        </w:rPr>
        <w:t>sso è consentito</w:t>
      </w:r>
      <w:r w:rsidRPr="00E33BA8">
        <w:rPr>
          <w:rFonts w:ascii="Times New Roman" w:eastAsia="Times New Roman" w:hAnsi="Times New Roman"/>
          <w:sz w:val="22"/>
        </w:rPr>
        <w:t xml:space="preserve"> unicamente ai dati contenuti nella documentazione per le finalità istituzionali, in particolare:</w:t>
      </w:r>
    </w:p>
    <w:p w:rsidR="00E33BA8" w:rsidRPr="00E33BA8" w:rsidRDefault="00E33BA8" w:rsidP="00E33BA8">
      <w:pPr>
        <w:pStyle w:val="Paragrafoelenco"/>
        <w:numPr>
          <w:ilvl w:val="1"/>
          <w:numId w:val="32"/>
        </w:numPr>
        <w:jc w:val="both"/>
        <w:rPr>
          <w:rFonts w:ascii="Times New Roman" w:eastAsia="Times New Roman" w:hAnsi="Times New Roman"/>
          <w:sz w:val="22"/>
        </w:rPr>
      </w:pPr>
      <w:r w:rsidRPr="00E33BA8">
        <w:rPr>
          <w:rFonts w:ascii="Times New Roman" w:eastAsia="Times New Roman" w:hAnsi="Times New Roman"/>
          <w:sz w:val="22"/>
        </w:rPr>
        <w:t>verbali, registri ed altri documenti contenenti dati personali di alunni che gestisce e delle loro famiglie,</w:t>
      </w:r>
    </w:p>
    <w:p w:rsidR="00E33BA8" w:rsidRPr="00E33BA8" w:rsidRDefault="00E33BA8" w:rsidP="00E33BA8">
      <w:pPr>
        <w:pStyle w:val="Paragrafoelenco"/>
        <w:numPr>
          <w:ilvl w:val="1"/>
          <w:numId w:val="32"/>
        </w:numPr>
        <w:jc w:val="both"/>
        <w:rPr>
          <w:rFonts w:ascii="Times New Roman" w:eastAsia="Times New Roman" w:hAnsi="Times New Roman"/>
          <w:sz w:val="22"/>
        </w:rPr>
      </w:pPr>
      <w:r w:rsidRPr="00E33BA8">
        <w:rPr>
          <w:rFonts w:ascii="Times New Roman" w:eastAsia="Times New Roman" w:hAnsi="Times New Roman"/>
          <w:sz w:val="22"/>
        </w:rPr>
        <w:t>archivi contenenti dati sull’attività educativa e formativa della scuola;</w:t>
      </w:r>
    </w:p>
    <w:p w:rsidR="00E33BA8" w:rsidRPr="00E33BA8" w:rsidRDefault="00E33BA8" w:rsidP="00E33BA8">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 xml:space="preserve">dovrà </w:t>
      </w:r>
      <w:r>
        <w:rPr>
          <w:rFonts w:ascii="Times New Roman" w:eastAsia="Times New Roman" w:hAnsi="Times New Roman"/>
          <w:sz w:val="22"/>
        </w:rPr>
        <w:t xml:space="preserve">essere </w:t>
      </w:r>
      <w:r w:rsidRPr="00E33BA8">
        <w:rPr>
          <w:rFonts w:ascii="Times New Roman" w:eastAsia="Times New Roman" w:hAnsi="Times New Roman"/>
          <w:sz w:val="22"/>
        </w:rPr>
        <w:t>mante</w:t>
      </w:r>
      <w:r>
        <w:rPr>
          <w:rFonts w:ascii="Times New Roman" w:eastAsia="Times New Roman" w:hAnsi="Times New Roman"/>
          <w:sz w:val="22"/>
        </w:rPr>
        <w:t>nuto</w:t>
      </w:r>
      <w:r w:rsidRPr="00E33BA8">
        <w:rPr>
          <w:rFonts w:ascii="Times New Roman" w:eastAsia="Times New Roman" w:hAnsi="Times New Roman"/>
          <w:sz w:val="22"/>
        </w:rPr>
        <w:t xml:space="preserve"> assoluto </w:t>
      </w:r>
      <w:r w:rsidRPr="00E33BA8">
        <w:rPr>
          <w:rFonts w:ascii="Times New Roman" w:eastAsia="Times New Roman" w:hAnsi="Times New Roman"/>
          <w:b/>
          <w:bCs/>
          <w:sz w:val="22"/>
        </w:rPr>
        <w:t>riserbo</w:t>
      </w:r>
      <w:r w:rsidRPr="00E33BA8">
        <w:rPr>
          <w:rFonts w:ascii="Times New Roman" w:eastAsia="Times New Roman" w:hAnsi="Times New Roman"/>
          <w:sz w:val="22"/>
        </w:rPr>
        <w:t xml:space="preserve"> sui dati personali </w:t>
      </w:r>
      <w:r>
        <w:rPr>
          <w:rFonts w:ascii="Times New Roman" w:eastAsia="Times New Roman" w:hAnsi="Times New Roman"/>
          <w:sz w:val="22"/>
        </w:rPr>
        <w:t>venuti</w:t>
      </w:r>
      <w:r w:rsidRPr="00E33BA8">
        <w:rPr>
          <w:rFonts w:ascii="Times New Roman" w:eastAsia="Times New Roman" w:hAnsi="Times New Roman"/>
          <w:sz w:val="22"/>
        </w:rPr>
        <w:t xml:space="preserve"> a conoscenza nell’esercizio delle mansioni</w:t>
      </w:r>
      <w:r>
        <w:rPr>
          <w:rFonts w:ascii="Times New Roman" w:eastAsia="Times New Roman" w:hAnsi="Times New Roman"/>
          <w:sz w:val="22"/>
        </w:rPr>
        <w:t xml:space="preserve"> di docente</w:t>
      </w:r>
      <w:r w:rsidRPr="00E33BA8">
        <w:rPr>
          <w:rFonts w:ascii="Times New Roman" w:eastAsia="Times New Roman" w:hAnsi="Times New Roman"/>
          <w:sz w:val="22"/>
        </w:rPr>
        <w:t>;</w:t>
      </w:r>
    </w:p>
    <w:p w:rsidR="00E33BA8" w:rsidRPr="00E33BA8" w:rsidRDefault="00E33BA8" w:rsidP="00E33BA8">
      <w:pPr>
        <w:pStyle w:val="Paragrafoelenco"/>
        <w:numPr>
          <w:ilvl w:val="0"/>
          <w:numId w:val="29"/>
        </w:numPr>
        <w:jc w:val="both"/>
        <w:rPr>
          <w:rFonts w:ascii="Times New Roman" w:eastAsia="Times New Roman" w:hAnsi="Times New Roman"/>
          <w:sz w:val="22"/>
        </w:rPr>
      </w:pPr>
      <w:r>
        <w:rPr>
          <w:rFonts w:ascii="Times New Roman" w:eastAsia="Times New Roman" w:hAnsi="Times New Roman"/>
          <w:sz w:val="22"/>
        </w:rPr>
        <w:t>la</w:t>
      </w:r>
      <w:r w:rsidRPr="00E33BA8">
        <w:rPr>
          <w:rFonts w:ascii="Times New Roman" w:eastAsia="Times New Roman" w:hAnsi="Times New Roman"/>
          <w:sz w:val="22"/>
        </w:rPr>
        <w:t xml:space="preserve"> comunica</w:t>
      </w:r>
      <w:r>
        <w:rPr>
          <w:rFonts w:ascii="Times New Roman" w:eastAsia="Times New Roman" w:hAnsi="Times New Roman"/>
          <w:sz w:val="22"/>
        </w:rPr>
        <w:t>zione</w:t>
      </w:r>
      <w:r w:rsidRPr="00E33BA8">
        <w:rPr>
          <w:rFonts w:ascii="Times New Roman" w:eastAsia="Times New Roman" w:hAnsi="Times New Roman"/>
          <w:sz w:val="22"/>
        </w:rPr>
        <w:t xml:space="preserve"> o eventualmente diff</w:t>
      </w:r>
      <w:r>
        <w:rPr>
          <w:rFonts w:ascii="Times New Roman" w:eastAsia="Times New Roman" w:hAnsi="Times New Roman"/>
          <w:sz w:val="22"/>
        </w:rPr>
        <w:t>usione</w:t>
      </w:r>
      <w:r w:rsidRPr="00E33BA8">
        <w:rPr>
          <w:rFonts w:ascii="Times New Roman" w:eastAsia="Times New Roman" w:hAnsi="Times New Roman"/>
          <w:sz w:val="22"/>
        </w:rPr>
        <w:t xml:space="preserve"> o trasferi</w:t>
      </w:r>
      <w:r>
        <w:rPr>
          <w:rFonts w:ascii="Times New Roman" w:eastAsia="Times New Roman" w:hAnsi="Times New Roman"/>
          <w:sz w:val="22"/>
        </w:rPr>
        <w:t>mento</w:t>
      </w:r>
      <w:r w:rsidRPr="00E33BA8">
        <w:rPr>
          <w:rFonts w:ascii="Times New Roman" w:eastAsia="Times New Roman" w:hAnsi="Times New Roman"/>
          <w:sz w:val="22"/>
        </w:rPr>
        <w:t xml:space="preserve"> all’esterno </w:t>
      </w:r>
      <w:r>
        <w:rPr>
          <w:rFonts w:ascii="Times New Roman" w:eastAsia="Times New Roman" w:hAnsi="Times New Roman"/>
          <w:sz w:val="22"/>
        </w:rPr>
        <w:t>d</w:t>
      </w:r>
      <w:r w:rsidRPr="00E33BA8">
        <w:rPr>
          <w:rFonts w:ascii="Times New Roman" w:eastAsia="Times New Roman" w:hAnsi="Times New Roman"/>
          <w:sz w:val="22"/>
        </w:rPr>
        <w:t xml:space="preserve">i dati personali </w:t>
      </w:r>
      <w:r>
        <w:rPr>
          <w:rFonts w:ascii="Times New Roman" w:eastAsia="Times New Roman" w:hAnsi="Times New Roman"/>
          <w:sz w:val="22"/>
        </w:rPr>
        <w:t xml:space="preserve">potrà essere fatta </w:t>
      </w:r>
      <w:r w:rsidRPr="00E33BA8">
        <w:rPr>
          <w:rFonts w:ascii="Times New Roman" w:eastAsia="Times New Roman" w:hAnsi="Times New Roman"/>
          <w:sz w:val="22"/>
        </w:rPr>
        <w:t xml:space="preserve">esclusivamente a soggetti autorizzati </w:t>
      </w:r>
      <w:r>
        <w:rPr>
          <w:rFonts w:ascii="Times New Roman" w:eastAsia="Times New Roman" w:hAnsi="Times New Roman"/>
          <w:sz w:val="22"/>
        </w:rPr>
        <w:t>a</w:t>
      </w:r>
      <w:r w:rsidRPr="00E33BA8">
        <w:rPr>
          <w:rFonts w:ascii="Times New Roman" w:eastAsia="Times New Roman" w:hAnsi="Times New Roman"/>
          <w:sz w:val="22"/>
        </w:rPr>
        <w:t xml:space="preserve"> riceverli legittimamente per le finalità per le quali gli stessi sono stati raccolti e comunque nel rispetto delle istruzioni ricevute;</w:t>
      </w:r>
    </w:p>
    <w:p w:rsidR="00E33BA8" w:rsidRPr="00E33BA8" w:rsidRDefault="00E33BA8" w:rsidP="00E33BA8">
      <w:pPr>
        <w:pStyle w:val="Paragrafoelenco"/>
        <w:numPr>
          <w:ilvl w:val="0"/>
          <w:numId w:val="29"/>
        </w:numPr>
        <w:jc w:val="both"/>
        <w:rPr>
          <w:rFonts w:ascii="Times New Roman" w:eastAsia="Times New Roman" w:hAnsi="Times New Roman"/>
          <w:sz w:val="22"/>
        </w:rPr>
      </w:pPr>
      <w:r>
        <w:rPr>
          <w:rFonts w:ascii="Times New Roman" w:eastAsia="Times New Roman" w:hAnsi="Times New Roman"/>
          <w:sz w:val="22"/>
        </w:rPr>
        <w:t>a</w:t>
      </w:r>
      <w:r w:rsidRPr="00E33BA8">
        <w:rPr>
          <w:rFonts w:ascii="Times New Roman" w:eastAsia="Times New Roman" w:hAnsi="Times New Roman"/>
          <w:sz w:val="22"/>
        </w:rPr>
        <w:t xml:space="preserve">l termine del trattamento dovrà </w:t>
      </w:r>
      <w:r>
        <w:rPr>
          <w:rFonts w:ascii="Times New Roman" w:eastAsia="Times New Roman" w:hAnsi="Times New Roman"/>
          <w:sz w:val="22"/>
        </w:rPr>
        <w:t xml:space="preserve">essere </w:t>
      </w:r>
      <w:r w:rsidRPr="00E33BA8">
        <w:rPr>
          <w:rFonts w:ascii="Times New Roman" w:eastAsia="Times New Roman" w:hAnsi="Times New Roman"/>
          <w:sz w:val="22"/>
        </w:rPr>
        <w:t>assicura</w:t>
      </w:r>
      <w:r>
        <w:rPr>
          <w:rFonts w:ascii="Times New Roman" w:eastAsia="Times New Roman" w:hAnsi="Times New Roman"/>
          <w:sz w:val="22"/>
        </w:rPr>
        <w:t>to</w:t>
      </w:r>
      <w:r w:rsidRPr="00E33BA8">
        <w:rPr>
          <w:rFonts w:ascii="Times New Roman" w:eastAsia="Times New Roman" w:hAnsi="Times New Roman"/>
          <w:sz w:val="22"/>
        </w:rPr>
        <w:t xml:space="preserve"> che gli atti e i documenti contenenti dati sensibili vengano conservati in contenitori muniti di serratura o in ambienti ad accesso selezionato e vigilato, fino alla restituzione;</w:t>
      </w:r>
    </w:p>
    <w:p w:rsidR="00E33BA8" w:rsidRPr="00E33BA8" w:rsidRDefault="00E33BA8" w:rsidP="00E33BA8">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è fatto assoluto divieto di sportare supporti informatici o cartacei contenenti dati personali di terzi, senza la previa autorizzazione del Titolare o del Responsabile del trattamento;</w:t>
      </w:r>
    </w:p>
    <w:p w:rsidR="00E33BA8" w:rsidRPr="00E33BA8" w:rsidRDefault="00E33BA8" w:rsidP="00E33BA8">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dovr</w:t>
      </w:r>
      <w:r>
        <w:rPr>
          <w:rFonts w:ascii="Times New Roman" w:eastAsia="Times New Roman" w:hAnsi="Times New Roman"/>
          <w:sz w:val="22"/>
        </w:rPr>
        <w:t xml:space="preserve">annoessere </w:t>
      </w:r>
      <w:r w:rsidRPr="00E33BA8">
        <w:rPr>
          <w:rFonts w:ascii="Times New Roman" w:eastAsia="Times New Roman" w:hAnsi="Times New Roman"/>
          <w:sz w:val="22"/>
        </w:rPr>
        <w:t>osserva</w:t>
      </w:r>
      <w:r>
        <w:rPr>
          <w:rFonts w:ascii="Times New Roman" w:eastAsia="Times New Roman" w:hAnsi="Times New Roman"/>
          <w:sz w:val="22"/>
        </w:rPr>
        <w:t>t</w:t>
      </w:r>
      <w:r w:rsidRPr="00E33BA8">
        <w:rPr>
          <w:rFonts w:ascii="Times New Roman" w:eastAsia="Times New Roman" w:hAnsi="Times New Roman"/>
          <w:sz w:val="22"/>
        </w:rPr>
        <w:t>e scrupolosamente tutte le misure di sicurezza idonee a salvaguardare la riservatezza e l’integrità dei dati, già predisposte dal Titolare e/o dal Responsabile del Trattamento, o che saranno successivamente comunicate, indicate nel Documento di Sintesi del “Sistema privacy” dell’Istituto.</w:t>
      </w:r>
    </w:p>
    <w:p w:rsidR="00E33BA8" w:rsidRPr="00E33BA8" w:rsidRDefault="00E33BA8" w:rsidP="00A41FD5">
      <w:pPr>
        <w:ind w:left="720"/>
        <w:jc w:val="both"/>
        <w:rPr>
          <w:rFonts w:ascii="Times New Roman" w:eastAsia="Times New Roman" w:hAnsi="Times New Roman"/>
          <w:sz w:val="22"/>
        </w:rPr>
      </w:pPr>
      <w:r w:rsidRPr="00E33BA8">
        <w:rPr>
          <w:rFonts w:ascii="Times New Roman" w:eastAsia="Times New Roman" w:hAnsi="Times New Roman"/>
          <w:sz w:val="22"/>
        </w:rPr>
        <w:t xml:space="preserve">Le stesse norme si applicano anche al trattamento di dati in </w:t>
      </w:r>
      <w:r w:rsidRPr="00A41FD5">
        <w:rPr>
          <w:rFonts w:ascii="Times New Roman" w:eastAsia="Times New Roman" w:hAnsi="Times New Roman"/>
          <w:b/>
          <w:bCs/>
          <w:sz w:val="22"/>
        </w:rPr>
        <w:t>formato elettronico</w:t>
      </w:r>
      <w:r w:rsidRPr="00E33BA8">
        <w:rPr>
          <w:rFonts w:ascii="Times New Roman" w:eastAsia="Times New Roman" w:hAnsi="Times New Roman"/>
          <w:sz w:val="22"/>
        </w:rPr>
        <w:t>.</w:t>
      </w:r>
    </w:p>
    <w:p w:rsidR="00E33BA8" w:rsidRPr="00E33BA8" w:rsidRDefault="00E33BA8" w:rsidP="00A41FD5">
      <w:pPr>
        <w:ind w:left="720"/>
        <w:jc w:val="both"/>
        <w:rPr>
          <w:rFonts w:ascii="Times New Roman" w:eastAsia="Times New Roman" w:hAnsi="Times New Roman"/>
          <w:sz w:val="22"/>
        </w:rPr>
      </w:pPr>
      <w:r w:rsidRPr="00E33BA8">
        <w:rPr>
          <w:rFonts w:ascii="Times New Roman" w:eastAsia="Times New Roman" w:hAnsi="Times New Roman"/>
          <w:sz w:val="22"/>
        </w:rPr>
        <w:t xml:space="preserve">A tal fine </w:t>
      </w:r>
      <w:r w:rsidR="00A41FD5">
        <w:rPr>
          <w:rFonts w:ascii="Times New Roman" w:eastAsia="Times New Roman" w:hAnsi="Times New Roman"/>
          <w:sz w:val="22"/>
        </w:rPr>
        <w:t xml:space="preserve">il docente </w:t>
      </w:r>
      <w:r w:rsidRPr="00E33BA8">
        <w:rPr>
          <w:rFonts w:ascii="Times New Roman" w:eastAsia="Times New Roman" w:hAnsi="Times New Roman"/>
          <w:sz w:val="22"/>
        </w:rPr>
        <w:t>assicur</w:t>
      </w:r>
      <w:r w:rsidR="00A41FD5">
        <w:rPr>
          <w:rFonts w:ascii="Times New Roman" w:eastAsia="Times New Roman" w:hAnsi="Times New Roman"/>
          <w:sz w:val="22"/>
        </w:rPr>
        <w:t>a</w:t>
      </w:r>
      <w:r w:rsidRPr="00E33BA8">
        <w:rPr>
          <w:rFonts w:ascii="Times New Roman" w:eastAsia="Times New Roman" w:hAnsi="Times New Roman"/>
          <w:sz w:val="22"/>
        </w:rPr>
        <w:t xml:space="preserve"> sistematicamente che, in caso di allontanamento dal posto di lavoro, i contenitori degli archivi e banche dati (scrivanie, cassetti, armadi, computer, etc.) siano chiusi a chiave e/o protetti da password (nel caso in cui il trattamento venga effettuato con strumenti elettronici) e che i dati dagli stessi estratti non possano divenire oggetto di trattamento improprio. </w:t>
      </w:r>
    </w:p>
    <w:p w:rsidR="00E33BA8" w:rsidRPr="00A41FD5" w:rsidRDefault="00E33BA8" w:rsidP="00A41FD5">
      <w:pPr>
        <w:pStyle w:val="Titolo3"/>
        <w:numPr>
          <w:ilvl w:val="0"/>
          <w:numId w:val="31"/>
        </w:numPr>
        <w:rPr>
          <w:rFonts w:eastAsia="Times New Roman"/>
        </w:rPr>
      </w:pPr>
      <w:bookmarkStart w:id="56" w:name="_Toc32840996"/>
      <w:r w:rsidRPr="00A41FD5">
        <w:rPr>
          <w:rFonts w:eastAsia="Times New Roman"/>
        </w:rPr>
        <w:t>Registri on line</w:t>
      </w:r>
      <w:bookmarkEnd w:id="56"/>
    </w:p>
    <w:p w:rsidR="00E33BA8" w:rsidRPr="00E33BA8" w:rsidRDefault="00E33BA8" w:rsidP="00A41FD5">
      <w:pPr>
        <w:ind w:left="720"/>
        <w:jc w:val="both"/>
        <w:rPr>
          <w:rFonts w:ascii="Times New Roman" w:eastAsia="Times New Roman" w:hAnsi="Times New Roman"/>
          <w:sz w:val="22"/>
        </w:rPr>
      </w:pPr>
      <w:r w:rsidRPr="00E33BA8">
        <w:rPr>
          <w:rFonts w:ascii="Times New Roman" w:eastAsia="Times New Roman" w:hAnsi="Times New Roman"/>
          <w:sz w:val="22"/>
        </w:rPr>
        <w:t xml:space="preserve">Per quanto concerne il trattamento dei dati in registri elettronici, </w:t>
      </w:r>
      <w:r w:rsidR="00A41FD5">
        <w:rPr>
          <w:rFonts w:ascii="Times New Roman" w:eastAsia="Times New Roman" w:hAnsi="Times New Roman"/>
          <w:sz w:val="22"/>
        </w:rPr>
        <w:t>l’</w:t>
      </w:r>
      <w:r w:rsidRPr="00E33BA8">
        <w:rPr>
          <w:rFonts w:ascii="Times New Roman" w:eastAsia="Times New Roman" w:hAnsi="Times New Roman"/>
          <w:sz w:val="22"/>
        </w:rPr>
        <w:t>incaricato è in possesso di una password e di un username, le quali costituiscono le credenziali di autenticazione.L’utilizzo delle credenziali per la verifica dell’identità degli incaricati consente l’accesso di ciascun utente autorizzato solo alle informazioni strettamente pertinenti al proprio ruolo e relative agli alunni a lui affidati.</w:t>
      </w:r>
    </w:p>
    <w:p w:rsidR="00E33BA8" w:rsidRPr="00E33BA8" w:rsidRDefault="00E33BA8" w:rsidP="00A41FD5">
      <w:pPr>
        <w:ind w:left="720"/>
        <w:jc w:val="both"/>
        <w:rPr>
          <w:rFonts w:ascii="Times New Roman" w:eastAsia="Times New Roman" w:hAnsi="Times New Roman"/>
          <w:sz w:val="22"/>
        </w:rPr>
      </w:pPr>
      <w:r w:rsidRPr="00E33BA8">
        <w:rPr>
          <w:rFonts w:ascii="Times New Roman" w:eastAsia="Times New Roman" w:hAnsi="Times New Roman"/>
          <w:sz w:val="22"/>
        </w:rPr>
        <w:t xml:space="preserve">La procedura che dovrà seguire per l’utilizzo del registro elettronico </w:t>
      </w:r>
      <w:r w:rsidR="00A41FD5">
        <w:rPr>
          <w:rFonts w:ascii="Times New Roman" w:eastAsia="Times New Roman" w:hAnsi="Times New Roman"/>
          <w:sz w:val="22"/>
        </w:rPr>
        <w:t>è</w:t>
      </w:r>
      <w:r w:rsidRPr="00E33BA8">
        <w:rPr>
          <w:rFonts w:ascii="Times New Roman" w:eastAsia="Times New Roman" w:hAnsi="Times New Roman"/>
          <w:sz w:val="22"/>
        </w:rPr>
        <w:t xml:space="preserve"> la seguente:</w:t>
      </w:r>
    </w:p>
    <w:p w:rsidR="00E33BA8" w:rsidRPr="00E33BA8" w:rsidRDefault="00E33BA8" w:rsidP="00A41FD5">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accedere all’applicazione;</w:t>
      </w:r>
    </w:p>
    <w:p w:rsidR="00E33BA8" w:rsidRPr="00E33BA8" w:rsidRDefault="00E33BA8" w:rsidP="00A41FD5">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digitare l’username;</w:t>
      </w:r>
    </w:p>
    <w:p w:rsidR="00E33BA8" w:rsidRPr="00E33BA8" w:rsidRDefault="00E33BA8" w:rsidP="00A41FD5">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digitare la password;</w:t>
      </w:r>
    </w:p>
    <w:p w:rsidR="00E33BA8" w:rsidRPr="00E33BA8" w:rsidRDefault="00E33BA8" w:rsidP="00A41FD5">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accedere ai dati</w:t>
      </w:r>
      <w:r w:rsidR="00A41FD5">
        <w:rPr>
          <w:rFonts w:ascii="Times New Roman" w:eastAsia="Times New Roman" w:hAnsi="Times New Roman"/>
          <w:sz w:val="22"/>
        </w:rPr>
        <w:t>.</w:t>
      </w:r>
    </w:p>
    <w:p w:rsidR="00A41FD5" w:rsidRDefault="00A41FD5">
      <w:pPr>
        <w:rPr>
          <w:rFonts w:ascii="Times New Roman" w:eastAsia="Times New Roman" w:hAnsi="Times New Roman"/>
          <w:sz w:val="22"/>
        </w:rPr>
      </w:pPr>
      <w:r>
        <w:rPr>
          <w:rFonts w:ascii="Times New Roman" w:eastAsia="Times New Roman" w:hAnsi="Times New Roman"/>
          <w:sz w:val="22"/>
        </w:rPr>
        <w:br w:type="page"/>
      </w:r>
    </w:p>
    <w:p w:rsidR="00E33BA8" w:rsidRPr="00E33BA8" w:rsidRDefault="00E33BA8" w:rsidP="00A41FD5">
      <w:pPr>
        <w:ind w:left="720"/>
        <w:jc w:val="both"/>
        <w:rPr>
          <w:rFonts w:ascii="Times New Roman" w:eastAsia="Times New Roman" w:hAnsi="Times New Roman"/>
          <w:sz w:val="22"/>
        </w:rPr>
      </w:pPr>
    </w:p>
    <w:p w:rsidR="00E33BA8" w:rsidRPr="00E33BA8" w:rsidRDefault="00A41FD5" w:rsidP="00A41FD5">
      <w:pPr>
        <w:ind w:left="720"/>
        <w:jc w:val="both"/>
        <w:rPr>
          <w:rFonts w:ascii="Times New Roman" w:eastAsia="Times New Roman" w:hAnsi="Times New Roman"/>
          <w:sz w:val="22"/>
        </w:rPr>
      </w:pPr>
      <w:r>
        <w:rPr>
          <w:rFonts w:ascii="Times New Roman" w:eastAsia="Times New Roman" w:hAnsi="Times New Roman"/>
          <w:sz w:val="22"/>
        </w:rPr>
        <w:t>U</w:t>
      </w:r>
      <w:r w:rsidR="00E33BA8" w:rsidRPr="00E33BA8">
        <w:rPr>
          <w:rFonts w:ascii="Times New Roman" w:eastAsia="Times New Roman" w:hAnsi="Times New Roman"/>
          <w:sz w:val="22"/>
        </w:rPr>
        <w:t>na volta ultimato il trattamento uscire dall’applicazione assicurandosi di aver chiuso il proprio account prima di lasciare la postazione o il proprio dispositivo incustodito (</w:t>
      </w:r>
      <w:r w:rsidR="00E33BA8" w:rsidRPr="00A41FD5">
        <w:rPr>
          <w:rFonts w:ascii="Times New Roman" w:eastAsia="Times New Roman" w:hAnsi="Times New Roman"/>
          <w:b/>
          <w:bCs/>
          <w:sz w:val="22"/>
        </w:rPr>
        <w:t>LOGOUT</w:t>
      </w:r>
      <w:r w:rsidR="00E33BA8" w:rsidRPr="00E33BA8">
        <w:rPr>
          <w:rFonts w:ascii="Times New Roman" w:eastAsia="Times New Roman" w:hAnsi="Times New Roman"/>
          <w:sz w:val="22"/>
        </w:rPr>
        <w:t>).</w:t>
      </w:r>
    </w:p>
    <w:p w:rsidR="00E33BA8" w:rsidRPr="00E33BA8" w:rsidRDefault="00E33BA8" w:rsidP="00A41FD5">
      <w:pPr>
        <w:ind w:left="720"/>
        <w:jc w:val="both"/>
        <w:rPr>
          <w:rFonts w:ascii="Times New Roman" w:eastAsia="Times New Roman" w:hAnsi="Times New Roman"/>
          <w:sz w:val="22"/>
        </w:rPr>
      </w:pPr>
      <w:r w:rsidRPr="00E33BA8">
        <w:rPr>
          <w:rFonts w:ascii="Times New Roman" w:eastAsia="Times New Roman" w:hAnsi="Times New Roman"/>
          <w:sz w:val="22"/>
        </w:rPr>
        <w:t>La password che v</w:t>
      </w:r>
      <w:r w:rsidR="00A41FD5">
        <w:rPr>
          <w:rFonts w:ascii="Times New Roman" w:eastAsia="Times New Roman" w:hAnsi="Times New Roman"/>
          <w:sz w:val="22"/>
        </w:rPr>
        <w:t>iene</w:t>
      </w:r>
      <w:r w:rsidRPr="00E33BA8">
        <w:rPr>
          <w:rFonts w:ascii="Times New Roman" w:eastAsia="Times New Roman" w:hAnsi="Times New Roman"/>
          <w:sz w:val="22"/>
        </w:rPr>
        <w:t xml:space="preserve"> assegnata inizialmente d</w:t>
      </w:r>
      <w:r w:rsidR="00A41FD5">
        <w:rPr>
          <w:rFonts w:ascii="Times New Roman" w:eastAsia="Times New Roman" w:hAnsi="Times New Roman"/>
          <w:sz w:val="22"/>
        </w:rPr>
        <w:t>eve</w:t>
      </w:r>
      <w:r w:rsidRPr="00E33BA8">
        <w:rPr>
          <w:rFonts w:ascii="Times New Roman" w:eastAsia="Times New Roman" w:hAnsi="Times New Roman"/>
          <w:sz w:val="22"/>
        </w:rPr>
        <w:t xml:space="preserve"> essere modificata al primo utilizzo </w:t>
      </w:r>
      <w:r w:rsidR="00A41FD5">
        <w:rPr>
          <w:rFonts w:ascii="Times New Roman" w:eastAsia="Times New Roman" w:hAnsi="Times New Roman"/>
          <w:sz w:val="22"/>
        </w:rPr>
        <w:t xml:space="preserve">consigliando il </w:t>
      </w:r>
      <w:r w:rsidRPr="00E33BA8">
        <w:rPr>
          <w:rFonts w:ascii="Times New Roman" w:eastAsia="Times New Roman" w:hAnsi="Times New Roman"/>
          <w:sz w:val="22"/>
        </w:rPr>
        <w:t xml:space="preserve">rispetto </w:t>
      </w:r>
      <w:r w:rsidR="00A41FD5">
        <w:rPr>
          <w:rFonts w:ascii="Times New Roman" w:eastAsia="Times New Roman" w:hAnsi="Times New Roman"/>
          <w:sz w:val="22"/>
        </w:rPr>
        <w:t>del</w:t>
      </w:r>
      <w:r w:rsidRPr="00E33BA8">
        <w:rPr>
          <w:rFonts w:ascii="Times New Roman" w:eastAsia="Times New Roman" w:hAnsi="Times New Roman"/>
          <w:sz w:val="22"/>
        </w:rPr>
        <w:t>le seguenti regole:</w:t>
      </w:r>
    </w:p>
    <w:p w:rsidR="00E33BA8" w:rsidRPr="00E33BA8" w:rsidRDefault="00E33BA8" w:rsidP="00A41FD5">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la password deve essere composta da almeno otto caratteri ( o se il software non lo permette dal massimo dei caratteri disponibili),</w:t>
      </w:r>
    </w:p>
    <w:p w:rsidR="00E33BA8" w:rsidRPr="00E33BA8" w:rsidRDefault="00E33BA8" w:rsidP="00A41FD5">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non deve essere riconducibile alla persona (nome, data di nascita,</w:t>
      </w:r>
      <w:r w:rsidR="00A41FD5">
        <w:rPr>
          <w:rFonts w:ascii="Times New Roman" w:eastAsia="Times New Roman" w:hAnsi="Times New Roman"/>
          <w:sz w:val="22"/>
        </w:rPr>
        <w:t xml:space="preserve"> ecc.</w:t>
      </w:r>
      <w:r w:rsidRPr="00E33BA8">
        <w:rPr>
          <w:rFonts w:ascii="Times New Roman" w:eastAsia="Times New Roman" w:hAnsi="Times New Roman"/>
          <w:sz w:val="22"/>
        </w:rPr>
        <w:t>),</w:t>
      </w:r>
    </w:p>
    <w:p w:rsidR="00E33BA8" w:rsidRPr="00E33BA8" w:rsidRDefault="00E33BA8" w:rsidP="00A41FD5">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non deve contenere lo username,</w:t>
      </w:r>
    </w:p>
    <w:p w:rsidR="00E33BA8" w:rsidRPr="00E33BA8" w:rsidRDefault="00E33BA8" w:rsidP="00A41FD5">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non deve essere uguale a</w:t>
      </w:r>
      <w:r w:rsidR="00A41FD5">
        <w:rPr>
          <w:rFonts w:ascii="Times New Roman" w:eastAsia="Times New Roman" w:hAnsi="Times New Roman"/>
          <w:sz w:val="22"/>
        </w:rPr>
        <w:t xml:space="preserve">ll’ultima </w:t>
      </w:r>
      <w:r w:rsidRPr="00E33BA8">
        <w:rPr>
          <w:rFonts w:ascii="Times New Roman" w:eastAsia="Times New Roman" w:hAnsi="Times New Roman"/>
          <w:sz w:val="22"/>
        </w:rPr>
        <w:t>password utilizzat</w:t>
      </w:r>
      <w:r w:rsidR="00A41FD5">
        <w:rPr>
          <w:rFonts w:ascii="Times New Roman" w:eastAsia="Times New Roman" w:hAnsi="Times New Roman"/>
          <w:sz w:val="22"/>
        </w:rPr>
        <w:t>a</w:t>
      </w:r>
      <w:r w:rsidRPr="00E33BA8">
        <w:rPr>
          <w:rFonts w:ascii="Times New Roman" w:eastAsia="Times New Roman" w:hAnsi="Times New Roman"/>
          <w:sz w:val="22"/>
        </w:rPr>
        <w:t>,</w:t>
      </w:r>
    </w:p>
    <w:p w:rsidR="00E33BA8" w:rsidRPr="00E33BA8" w:rsidRDefault="00E33BA8" w:rsidP="00A41FD5">
      <w:pPr>
        <w:pStyle w:val="Paragrafoelenco"/>
        <w:numPr>
          <w:ilvl w:val="0"/>
          <w:numId w:val="29"/>
        </w:numPr>
        <w:jc w:val="both"/>
        <w:rPr>
          <w:rFonts w:ascii="Times New Roman" w:eastAsia="Times New Roman" w:hAnsi="Times New Roman"/>
          <w:sz w:val="22"/>
        </w:rPr>
      </w:pPr>
      <w:r w:rsidRPr="00E33BA8">
        <w:rPr>
          <w:rFonts w:ascii="Times New Roman" w:eastAsia="Times New Roman" w:hAnsi="Times New Roman"/>
          <w:sz w:val="22"/>
        </w:rPr>
        <w:t xml:space="preserve">deve essere cambiata ogni </w:t>
      </w:r>
      <w:r w:rsidR="00A41FD5">
        <w:rPr>
          <w:rFonts w:ascii="Times New Roman" w:eastAsia="Times New Roman" w:hAnsi="Times New Roman"/>
          <w:sz w:val="22"/>
        </w:rPr>
        <w:t>90 giorni di calendario</w:t>
      </w:r>
      <w:r w:rsidRPr="00E33BA8">
        <w:rPr>
          <w:rFonts w:ascii="Times New Roman" w:eastAsia="Times New Roman" w:hAnsi="Times New Roman"/>
          <w:sz w:val="22"/>
        </w:rPr>
        <w:t>.</w:t>
      </w:r>
    </w:p>
    <w:p w:rsidR="00E33BA8" w:rsidRPr="00E33BA8" w:rsidRDefault="00A41FD5" w:rsidP="00A41FD5">
      <w:pPr>
        <w:ind w:left="720"/>
        <w:jc w:val="both"/>
        <w:rPr>
          <w:rFonts w:ascii="Times New Roman" w:eastAsia="Times New Roman" w:hAnsi="Times New Roman"/>
          <w:sz w:val="22"/>
        </w:rPr>
      </w:pPr>
      <w:r>
        <w:rPr>
          <w:rFonts w:ascii="Times New Roman" w:eastAsia="Times New Roman" w:hAnsi="Times New Roman"/>
          <w:sz w:val="22"/>
        </w:rPr>
        <w:t>L</w:t>
      </w:r>
      <w:r w:rsidR="00E33BA8" w:rsidRPr="00A41FD5">
        <w:rPr>
          <w:rFonts w:ascii="Times New Roman" w:eastAsia="Times New Roman" w:hAnsi="Times New Roman"/>
          <w:sz w:val="22"/>
        </w:rPr>
        <w:t xml:space="preserve">a password deve essere assolutamente riservata e non può essere comunicata in nessun caso ad un’altra persona. In caso di smarrimento password, dovrà </w:t>
      </w:r>
      <w:r>
        <w:rPr>
          <w:rFonts w:ascii="Times New Roman" w:eastAsia="Times New Roman" w:hAnsi="Times New Roman"/>
          <w:sz w:val="22"/>
        </w:rPr>
        <w:t xml:space="preserve">essere </w:t>
      </w:r>
      <w:r w:rsidR="00E33BA8" w:rsidRPr="00A41FD5">
        <w:rPr>
          <w:rFonts w:ascii="Times New Roman" w:eastAsia="Times New Roman" w:hAnsi="Times New Roman"/>
          <w:sz w:val="22"/>
        </w:rPr>
        <w:t>informa</w:t>
      </w:r>
      <w:r>
        <w:rPr>
          <w:rFonts w:ascii="Times New Roman" w:eastAsia="Times New Roman" w:hAnsi="Times New Roman"/>
          <w:sz w:val="22"/>
        </w:rPr>
        <w:t>ta</w:t>
      </w:r>
      <w:r w:rsidR="00E33BA8" w:rsidRPr="00A41FD5">
        <w:rPr>
          <w:rFonts w:ascii="Times New Roman" w:eastAsia="Times New Roman" w:hAnsi="Times New Roman"/>
          <w:sz w:val="22"/>
        </w:rPr>
        <w:t xml:space="preserve"> immediatamente e per iscritto la Segreteria dell’Istituto che provvederà, in forma riservata, al rilascio di una nuova</w:t>
      </w:r>
      <w:r>
        <w:rPr>
          <w:rFonts w:ascii="Times New Roman" w:eastAsia="Times New Roman" w:hAnsi="Times New Roman"/>
          <w:sz w:val="22"/>
        </w:rPr>
        <w:t xml:space="preserve"> da modificare al primo accesso</w:t>
      </w:r>
      <w:r w:rsidR="00E33BA8" w:rsidRPr="00A41FD5">
        <w:rPr>
          <w:rFonts w:ascii="Times New Roman" w:eastAsia="Times New Roman" w:hAnsi="Times New Roman"/>
          <w:sz w:val="22"/>
        </w:rPr>
        <w:t>.</w:t>
      </w:r>
      <w:r w:rsidR="001749C6">
        <w:rPr>
          <w:rFonts w:ascii="Times New Roman" w:eastAsia="Times New Roman" w:hAnsi="Times New Roman"/>
          <w:sz w:val="22"/>
        </w:rPr>
        <w:t xml:space="preserve"> In caso di </w:t>
      </w:r>
      <w:r w:rsidR="00E33BA8" w:rsidRPr="00E33BA8">
        <w:rPr>
          <w:rFonts w:ascii="Times New Roman" w:eastAsia="Times New Roman" w:hAnsi="Times New Roman"/>
          <w:sz w:val="22"/>
        </w:rPr>
        <w:t>problem</w:t>
      </w:r>
      <w:r w:rsidR="001749C6">
        <w:rPr>
          <w:rFonts w:ascii="Times New Roman" w:eastAsia="Times New Roman" w:hAnsi="Times New Roman"/>
          <w:sz w:val="22"/>
        </w:rPr>
        <w:t>i si</w:t>
      </w:r>
      <w:r w:rsidR="00E33BA8" w:rsidRPr="00E33BA8">
        <w:rPr>
          <w:rFonts w:ascii="Times New Roman" w:eastAsia="Times New Roman" w:hAnsi="Times New Roman"/>
          <w:sz w:val="22"/>
        </w:rPr>
        <w:t xml:space="preserve"> può rivolger</w:t>
      </w:r>
      <w:r w:rsidR="001749C6">
        <w:rPr>
          <w:rFonts w:ascii="Times New Roman" w:eastAsia="Times New Roman" w:hAnsi="Times New Roman"/>
          <w:sz w:val="22"/>
        </w:rPr>
        <w:t>e</w:t>
      </w:r>
      <w:r w:rsidR="00E33BA8" w:rsidRPr="00E33BA8">
        <w:rPr>
          <w:rFonts w:ascii="Times New Roman" w:eastAsia="Times New Roman" w:hAnsi="Times New Roman"/>
          <w:sz w:val="22"/>
        </w:rPr>
        <w:t xml:space="preserve"> all’</w:t>
      </w:r>
      <w:r w:rsidR="00E33BA8" w:rsidRPr="001749C6">
        <w:rPr>
          <w:rFonts w:ascii="Times New Roman" w:eastAsia="Times New Roman" w:hAnsi="Times New Roman"/>
          <w:b/>
          <w:bCs/>
          <w:sz w:val="22"/>
        </w:rPr>
        <w:t>amministratore di sistema</w:t>
      </w:r>
      <w:r w:rsidR="00E33BA8" w:rsidRPr="00E33BA8">
        <w:rPr>
          <w:rFonts w:ascii="Times New Roman" w:eastAsia="Times New Roman" w:hAnsi="Times New Roman"/>
          <w:sz w:val="22"/>
        </w:rPr>
        <w:t xml:space="preserve"> o al </w:t>
      </w:r>
      <w:r w:rsidR="00E33BA8" w:rsidRPr="001749C6">
        <w:rPr>
          <w:rFonts w:ascii="Times New Roman" w:eastAsia="Times New Roman" w:hAnsi="Times New Roman"/>
          <w:b/>
          <w:bCs/>
          <w:sz w:val="22"/>
        </w:rPr>
        <w:t>responsabile del trattamento</w:t>
      </w:r>
      <w:r w:rsidR="001749C6">
        <w:rPr>
          <w:rFonts w:ascii="Times New Roman" w:eastAsia="Times New Roman" w:hAnsi="Times New Roman"/>
          <w:sz w:val="22"/>
        </w:rPr>
        <w:t xml:space="preserve"> (DS e DSGA).</w:t>
      </w:r>
    </w:p>
    <w:p w:rsidR="00E33BA8" w:rsidRDefault="001749C6" w:rsidP="00A41FD5">
      <w:pPr>
        <w:ind w:left="720"/>
        <w:jc w:val="both"/>
        <w:rPr>
          <w:rFonts w:ascii="Times New Roman" w:eastAsia="Times New Roman" w:hAnsi="Times New Roman"/>
          <w:sz w:val="22"/>
        </w:rPr>
      </w:pPr>
      <w:r>
        <w:rPr>
          <w:rFonts w:ascii="Times New Roman" w:eastAsia="Times New Roman" w:hAnsi="Times New Roman"/>
          <w:sz w:val="22"/>
        </w:rPr>
        <w:t>I</w:t>
      </w:r>
      <w:r w:rsidR="00E33BA8" w:rsidRPr="00E33BA8">
        <w:rPr>
          <w:rFonts w:ascii="Times New Roman" w:eastAsia="Times New Roman" w:hAnsi="Times New Roman"/>
          <w:sz w:val="22"/>
        </w:rPr>
        <w:t>n caso di malfunzionamenti e</w:t>
      </w:r>
      <w:r>
        <w:rPr>
          <w:rFonts w:ascii="Times New Roman" w:eastAsia="Times New Roman" w:hAnsi="Times New Roman"/>
          <w:sz w:val="22"/>
        </w:rPr>
        <w:t>/o</w:t>
      </w:r>
      <w:r w:rsidR="00E33BA8" w:rsidRPr="00E33BA8">
        <w:rPr>
          <w:rFonts w:ascii="Times New Roman" w:eastAsia="Times New Roman" w:hAnsi="Times New Roman"/>
          <w:sz w:val="22"/>
        </w:rPr>
        <w:t xml:space="preserve"> anomali</w:t>
      </w:r>
      <w:r>
        <w:rPr>
          <w:rFonts w:ascii="Times New Roman" w:eastAsia="Times New Roman" w:hAnsi="Times New Roman"/>
          <w:sz w:val="22"/>
        </w:rPr>
        <w:t>e</w:t>
      </w:r>
      <w:r w:rsidR="00E33BA8" w:rsidRPr="00E33BA8">
        <w:rPr>
          <w:rFonts w:ascii="Times New Roman" w:eastAsia="Times New Roman" w:hAnsi="Times New Roman"/>
          <w:sz w:val="22"/>
        </w:rPr>
        <w:t xml:space="preserve"> che impediscano l’utilizzo del Registro elettronico, dovrà </w:t>
      </w:r>
      <w:r>
        <w:rPr>
          <w:rFonts w:ascii="Times New Roman" w:eastAsia="Times New Roman" w:hAnsi="Times New Roman"/>
          <w:sz w:val="22"/>
        </w:rPr>
        <w:t xml:space="preserve">essere </w:t>
      </w:r>
      <w:r w:rsidR="00E33BA8" w:rsidRPr="00E33BA8">
        <w:rPr>
          <w:rFonts w:ascii="Times New Roman" w:eastAsia="Times New Roman" w:hAnsi="Times New Roman"/>
          <w:sz w:val="22"/>
        </w:rPr>
        <w:t>avverti</w:t>
      </w:r>
      <w:r>
        <w:rPr>
          <w:rFonts w:ascii="Times New Roman" w:eastAsia="Times New Roman" w:hAnsi="Times New Roman"/>
          <w:sz w:val="22"/>
        </w:rPr>
        <w:t>to</w:t>
      </w:r>
      <w:r w:rsidR="00E33BA8" w:rsidRPr="00E33BA8">
        <w:rPr>
          <w:rFonts w:ascii="Times New Roman" w:eastAsia="Times New Roman" w:hAnsi="Times New Roman"/>
          <w:sz w:val="22"/>
        </w:rPr>
        <w:t xml:space="preserve"> immediatamente l’Amministratore di sistema, il Responsabile e/o il Titolare del Trattamento.</w:t>
      </w:r>
    </w:p>
    <w:p w:rsidR="001749C6" w:rsidRDefault="001749C6" w:rsidP="001749C6">
      <w:pPr>
        <w:ind w:left="720"/>
        <w:jc w:val="both"/>
        <w:rPr>
          <w:rFonts w:ascii="Times New Roman" w:eastAsia="Times New Roman" w:hAnsi="Times New Roman"/>
          <w:b/>
          <w:bCs/>
          <w:sz w:val="22"/>
        </w:rPr>
      </w:pPr>
      <w:r>
        <w:rPr>
          <w:rFonts w:ascii="Times New Roman" w:eastAsia="Times New Roman" w:hAnsi="Times New Roman"/>
          <w:sz w:val="22"/>
        </w:rPr>
        <w:t xml:space="preserve">Il docente, </w:t>
      </w:r>
      <w:r w:rsidR="00E33BA8" w:rsidRPr="00E33BA8">
        <w:rPr>
          <w:rFonts w:ascii="Times New Roman" w:eastAsia="Times New Roman" w:hAnsi="Times New Roman"/>
          <w:sz w:val="22"/>
        </w:rPr>
        <w:t xml:space="preserve">in qualità di </w:t>
      </w:r>
      <w:r>
        <w:rPr>
          <w:rFonts w:ascii="Times New Roman" w:eastAsia="Times New Roman" w:hAnsi="Times New Roman"/>
          <w:sz w:val="22"/>
        </w:rPr>
        <w:t xml:space="preserve">incaricato al trattamento, è </w:t>
      </w:r>
      <w:r w:rsidR="00E33BA8" w:rsidRPr="00E33BA8">
        <w:rPr>
          <w:rFonts w:ascii="Times New Roman" w:eastAsia="Times New Roman" w:hAnsi="Times New Roman"/>
          <w:sz w:val="22"/>
        </w:rPr>
        <w:t>tenuto alla massima riservatezza in tutti i casi in cui potrà venire a conoscenza dei dati personali riguardanti gli studenti (assenze, ritardi, uscite, giustificazioni, voti, note disciplinari, ecc.)</w:t>
      </w:r>
      <w:r>
        <w:rPr>
          <w:rFonts w:ascii="Times New Roman" w:eastAsia="Times New Roman" w:hAnsi="Times New Roman"/>
          <w:sz w:val="22"/>
        </w:rPr>
        <w:t xml:space="preserve"> o altri incaricati</w:t>
      </w:r>
      <w:r w:rsidR="00E33BA8" w:rsidRPr="00E33BA8">
        <w:rPr>
          <w:rFonts w:ascii="Times New Roman" w:eastAsia="Times New Roman" w:hAnsi="Times New Roman"/>
          <w:sz w:val="22"/>
        </w:rPr>
        <w:t xml:space="preserve"> contenuti nel Registro elettronico. </w:t>
      </w:r>
      <w:r>
        <w:rPr>
          <w:rFonts w:ascii="Times New Roman" w:eastAsia="Times New Roman" w:hAnsi="Times New Roman"/>
          <w:sz w:val="22"/>
        </w:rPr>
        <w:t>I</w:t>
      </w:r>
      <w:r w:rsidR="00E33BA8" w:rsidRPr="00E33BA8">
        <w:rPr>
          <w:rFonts w:ascii="Times New Roman" w:eastAsia="Times New Roman" w:hAnsi="Times New Roman"/>
          <w:sz w:val="22"/>
        </w:rPr>
        <w:t xml:space="preserve"> dati del registro elettronico non possono essere inseriti, modificati o cancellati dalle persone non autorizzate. Il trattamento illecito dei dati </w:t>
      </w:r>
      <w:r>
        <w:rPr>
          <w:rFonts w:ascii="Times New Roman" w:eastAsia="Times New Roman" w:hAnsi="Times New Roman"/>
          <w:sz w:val="22"/>
        </w:rPr>
        <w:t xml:space="preserve">verrà </w:t>
      </w:r>
      <w:r w:rsidR="00E33BA8" w:rsidRPr="00E33BA8">
        <w:rPr>
          <w:rFonts w:ascii="Times New Roman" w:eastAsia="Times New Roman" w:hAnsi="Times New Roman"/>
          <w:sz w:val="22"/>
        </w:rPr>
        <w:t xml:space="preserve">sanzionato </w:t>
      </w:r>
      <w:r>
        <w:rPr>
          <w:rFonts w:ascii="Times New Roman" w:eastAsia="Times New Roman" w:hAnsi="Times New Roman"/>
          <w:sz w:val="22"/>
        </w:rPr>
        <w:t xml:space="preserve">secondo disposizioni di legge. </w:t>
      </w:r>
      <w:r w:rsidR="00E33BA8" w:rsidRPr="00E33BA8">
        <w:rPr>
          <w:rFonts w:ascii="Times New Roman" w:eastAsia="Times New Roman" w:hAnsi="Times New Roman"/>
          <w:sz w:val="22"/>
        </w:rPr>
        <w:t>Per accedere al registro elettronico potr</w:t>
      </w:r>
      <w:r>
        <w:rPr>
          <w:rFonts w:ascii="Times New Roman" w:eastAsia="Times New Roman" w:hAnsi="Times New Roman"/>
          <w:sz w:val="22"/>
        </w:rPr>
        <w:t>anno essere</w:t>
      </w:r>
      <w:r w:rsidR="00E33BA8" w:rsidRPr="00E33BA8">
        <w:rPr>
          <w:rFonts w:ascii="Times New Roman" w:eastAsia="Times New Roman" w:hAnsi="Times New Roman"/>
          <w:sz w:val="22"/>
        </w:rPr>
        <w:t xml:space="preserve"> utilizza</w:t>
      </w:r>
      <w:r>
        <w:rPr>
          <w:rFonts w:ascii="Times New Roman" w:eastAsia="Times New Roman" w:hAnsi="Times New Roman"/>
          <w:sz w:val="22"/>
        </w:rPr>
        <w:t>ti</w:t>
      </w:r>
      <w:r w:rsidR="00E33BA8" w:rsidRPr="00E33BA8">
        <w:rPr>
          <w:rFonts w:ascii="Times New Roman" w:eastAsia="Times New Roman" w:hAnsi="Times New Roman"/>
          <w:sz w:val="22"/>
        </w:rPr>
        <w:t xml:space="preserve"> gli strumenti informatici messi a disposizione dalla scuola ed eventualmente altri dispositivi digitali personali, previa autorizzazione scritta di accesso alla rete dell’Istituto da parte del Dirigente Scolastico.</w:t>
      </w:r>
    </w:p>
    <w:p w:rsidR="001749C6" w:rsidRPr="001749C6" w:rsidRDefault="001749C6" w:rsidP="001749C6">
      <w:pPr>
        <w:ind w:left="720"/>
        <w:jc w:val="both"/>
        <w:rPr>
          <w:rFonts w:ascii="Times New Roman" w:eastAsia="Times New Roman" w:hAnsi="Times New Roman"/>
          <w:b/>
          <w:bCs/>
          <w:sz w:val="22"/>
        </w:rPr>
      </w:pPr>
      <w:r w:rsidRPr="001749C6">
        <w:rPr>
          <w:rFonts w:ascii="Times New Roman" w:eastAsia="Times New Roman" w:hAnsi="Times New Roman"/>
          <w:b/>
          <w:bCs/>
          <w:sz w:val="22"/>
        </w:rPr>
        <w:t>Nel caso di accesso al registro elettronico da dispositivi personali, anche portatili, oltre ad eseguire le misure di cui sopra, l’incaricato dovrà garantire al Titolare le misure di protezione del dispositivo non inferiori a quelle fornite ai dispositivi di proprietà dell’Istituto scolastico. Inoltre, dovrà garantire al Titolare che in caso di smarrimento, furto o utilizzo da parte di terzi del suo dispositivo elettronico, nessuno possa accedere all’applicazione, ovvero utilizzare dati ivi contenuti o destinati ad esserci.</w:t>
      </w:r>
    </w:p>
    <w:p w:rsidR="00E33BA8" w:rsidRPr="00E33BA8" w:rsidRDefault="00E33BA8" w:rsidP="00A41FD5">
      <w:pPr>
        <w:ind w:left="720"/>
        <w:jc w:val="both"/>
        <w:rPr>
          <w:rFonts w:ascii="Times New Roman" w:eastAsia="Times New Roman" w:hAnsi="Times New Roman"/>
          <w:sz w:val="22"/>
        </w:rPr>
      </w:pPr>
      <w:r w:rsidRPr="00E33BA8">
        <w:rPr>
          <w:rFonts w:ascii="Times New Roman" w:eastAsia="Times New Roman" w:hAnsi="Times New Roman"/>
          <w:sz w:val="22"/>
        </w:rPr>
        <w:t>I PC ed i portatili in dotazione a</w:t>
      </w:r>
      <w:r w:rsidR="001749C6">
        <w:rPr>
          <w:rFonts w:ascii="Times New Roman" w:eastAsia="Times New Roman" w:hAnsi="Times New Roman"/>
          <w:sz w:val="22"/>
        </w:rPr>
        <w:t>gl</w:t>
      </w:r>
      <w:r w:rsidRPr="00E33BA8">
        <w:rPr>
          <w:rFonts w:ascii="Times New Roman" w:eastAsia="Times New Roman" w:hAnsi="Times New Roman"/>
          <w:sz w:val="22"/>
        </w:rPr>
        <w:t xml:space="preserve">i </w:t>
      </w:r>
      <w:r w:rsidR="001749C6">
        <w:rPr>
          <w:rFonts w:ascii="Times New Roman" w:eastAsia="Times New Roman" w:hAnsi="Times New Roman"/>
          <w:sz w:val="22"/>
        </w:rPr>
        <w:t xml:space="preserve">incaricati </w:t>
      </w:r>
      <w:r w:rsidRPr="00E33BA8">
        <w:rPr>
          <w:rFonts w:ascii="Times New Roman" w:eastAsia="Times New Roman" w:hAnsi="Times New Roman"/>
          <w:sz w:val="22"/>
        </w:rPr>
        <w:t>per accedere il registro elettronico sono beni di proprietà della scuola e pertanto devono essere conservati con la massima cura. Per ogni eventuale delucidazione inerente le modalità di espletamento del</w:t>
      </w:r>
      <w:r w:rsidR="001749C6">
        <w:rPr>
          <w:rFonts w:ascii="Times New Roman" w:eastAsia="Times New Roman" w:hAnsi="Times New Roman"/>
          <w:sz w:val="22"/>
        </w:rPr>
        <w:t>l’</w:t>
      </w:r>
      <w:r w:rsidRPr="00E33BA8">
        <w:rPr>
          <w:rFonts w:ascii="Times New Roman" w:eastAsia="Times New Roman" w:hAnsi="Times New Roman"/>
          <w:sz w:val="22"/>
        </w:rPr>
        <w:t>incarico di trattamento dei dati personali, si potrà rivolgere al Responsabile del Trattamento che potrà fornire tutte le indicazioni necessarie.</w:t>
      </w:r>
    </w:p>
    <w:p w:rsidR="003D7896" w:rsidRDefault="00E33BA8" w:rsidP="00A41FD5">
      <w:pPr>
        <w:ind w:left="720"/>
        <w:jc w:val="both"/>
        <w:rPr>
          <w:rFonts w:ascii="Times New Roman" w:eastAsia="Times New Roman" w:hAnsi="Times New Roman"/>
          <w:sz w:val="22"/>
        </w:rPr>
      </w:pPr>
      <w:r w:rsidRPr="00E33BA8">
        <w:rPr>
          <w:rFonts w:ascii="Times New Roman" w:eastAsia="Times New Roman" w:hAnsi="Times New Roman"/>
          <w:sz w:val="22"/>
        </w:rPr>
        <w:t>La presente costituisce pertanto conferimento formale dell’incarico di compiere, nei limiti di cui sopra, tutte le operazioni di trattamento di dati personali attinenti alla funzione.</w:t>
      </w:r>
    </w:p>
    <w:p w:rsidR="00DD6FC8" w:rsidRDefault="00DD6FC8" w:rsidP="003D7896">
      <w:pPr>
        <w:jc w:val="both"/>
        <w:rPr>
          <w:rFonts w:ascii="Times New Roman" w:eastAsia="Times New Roman" w:hAnsi="Times New Roman"/>
          <w:sz w:val="22"/>
        </w:rPr>
      </w:pPr>
    </w:p>
    <w:p w:rsidR="00DD6FC8" w:rsidRPr="00DD6FC8" w:rsidRDefault="00DD6FC8" w:rsidP="00A41FD5">
      <w:pPr>
        <w:pStyle w:val="Titolo2"/>
        <w:numPr>
          <w:ilvl w:val="0"/>
          <w:numId w:val="6"/>
        </w:numPr>
        <w:rPr>
          <w:rFonts w:eastAsia="Times New Roman"/>
        </w:rPr>
      </w:pPr>
      <w:bookmarkStart w:id="57" w:name="_Toc32840997"/>
      <w:r w:rsidRPr="00DD6FC8">
        <w:rPr>
          <w:rFonts w:eastAsia="Times New Roman"/>
        </w:rPr>
        <w:t>OBBLIGO DI CONFIDENZIALITÀ</w:t>
      </w:r>
      <w:bookmarkEnd w:id="57"/>
    </w:p>
    <w:p w:rsidR="00DD6FC8" w:rsidRDefault="00DD6FC8" w:rsidP="00DD6FC8">
      <w:pPr>
        <w:jc w:val="both"/>
        <w:rPr>
          <w:rFonts w:ascii="Times New Roman" w:eastAsia="Times New Roman" w:hAnsi="Times New Roman"/>
          <w:sz w:val="22"/>
        </w:rPr>
      </w:pPr>
      <w:r>
        <w:rPr>
          <w:rFonts w:ascii="Times New Roman" w:eastAsia="Times New Roman" w:hAnsi="Times New Roman"/>
          <w:sz w:val="22"/>
        </w:rPr>
        <w:t>Redatto in r</w:t>
      </w:r>
      <w:r w:rsidRPr="003D7896">
        <w:rPr>
          <w:rFonts w:ascii="Times New Roman" w:eastAsia="Times New Roman" w:hAnsi="Times New Roman"/>
          <w:sz w:val="22"/>
        </w:rPr>
        <w:t>if</w:t>
      </w:r>
      <w:r>
        <w:rPr>
          <w:rFonts w:ascii="Times New Roman" w:eastAsia="Times New Roman" w:hAnsi="Times New Roman"/>
          <w:sz w:val="22"/>
        </w:rPr>
        <w:t>erimento in r</w:t>
      </w:r>
      <w:r w:rsidRPr="00DD6FC8">
        <w:rPr>
          <w:rFonts w:ascii="Times New Roman" w:eastAsia="Times New Roman" w:hAnsi="Times New Roman"/>
          <w:sz w:val="22"/>
        </w:rPr>
        <w:t>if</w:t>
      </w:r>
      <w:r>
        <w:rPr>
          <w:rFonts w:ascii="Times New Roman" w:eastAsia="Times New Roman" w:hAnsi="Times New Roman"/>
          <w:sz w:val="22"/>
        </w:rPr>
        <w:t>erimento al CCN</w:t>
      </w:r>
      <w:r w:rsidR="0084239F">
        <w:rPr>
          <w:rFonts w:ascii="Times New Roman" w:eastAsia="Times New Roman" w:hAnsi="Times New Roman"/>
          <w:sz w:val="22"/>
        </w:rPr>
        <w:t>L</w:t>
      </w:r>
      <w:r>
        <w:rPr>
          <w:rFonts w:ascii="Times New Roman" w:eastAsia="Times New Roman" w:hAnsi="Times New Roman"/>
          <w:sz w:val="22"/>
        </w:rPr>
        <w:t xml:space="preserve"> Conoscenza in vigenza contrattuale,all’</w:t>
      </w:r>
      <w:r w:rsidRPr="00DD6FC8">
        <w:rPr>
          <w:rFonts w:ascii="Times New Roman" w:eastAsia="Times New Roman" w:hAnsi="Times New Roman"/>
          <w:sz w:val="22"/>
        </w:rPr>
        <w:t xml:space="preserve">Art. 2015 cod.civ., </w:t>
      </w:r>
      <w:r>
        <w:rPr>
          <w:rFonts w:ascii="Times New Roman" w:eastAsia="Times New Roman" w:hAnsi="Times New Roman"/>
          <w:sz w:val="22"/>
        </w:rPr>
        <w:t xml:space="preserve">agli </w:t>
      </w:r>
      <w:r w:rsidRPr="00DD6FC8">
        <w:rPr>
          <w:rFonts w:ascii="Times New Roman" w:eastAsia="Times New Roman" w:hAnsi="Times New Roman"/>
          <w:sz w:val="22"/>
        </w:rPr>
        <w:t xml:space="preserve">Artt. 24, 29 e 32 comma 4 </w:t>
      </w:r>
      <w:r>
        <w:rPr>
          <w:rFonts w:ascii="Times New Roman" w:eastAsia="Times New Roman" w:hAnsi="Times New Roman"/>
          <w:sz w:val="22"/>
        </w:rPr>
        <w:t xml:space="preserve">del </w:t>
      </w:r>
      <w:r w:rsidRPr="00DD6FC8">
        <w:rPr>
          <w:rFonts w:ascii="Times New Roman" w:eastAsia="Times New Roman" w:hAnsi="Times New Roman"/>
          <w:sz w:val="22"/>
        </w:rPr>
        <w:t>Reg</w:t>
      </w:r>
      <w:r>
        <w:rPr>
          <w:rFonts w:ascii="Times New Roman" w:eastAsia="Times New Roman" w:hAnsi="Times New Roman"/>
          <w:sz w:val="22"/>
        </w:rPr>
        <w:t>olamento</w:t>
      </w:r>
      <w:r w:rsidRPr="00DD6FC8">
        <w:rPr>
          <w:rFonts w:ascii="Times New Roman" w:eastAsia="Times New Roman" w:hAnsi="Times New Roman"/>
          <w:sz w:val="22"/>
        </w:rPr>
        <w:t xml:space="preserve"> UE 2016/679</w:t>
      </w:r>
      <w:r>
        <w:rPr>
          <w:rFonts w:ascii="Times New Roman" w:eastAsia="Times New Roman" w:hAnsi="Times New Roman"/>
          <w:sz w:val="22"/>
        </w:rPr>
        <w:t xml:space="preserve"> (GDPR) e applicabile a</w:t>
      </w:r>
      <w:r w:rsidRPr="00DD6FC8">
        <w:rPr>
          <w:rFonts w:ascii="Times New Roman" w:eastAsia="Times New Roman" w:hAnsi="Times New Roman"/>
          <w:sz w:val="22"/>
        </w:rPr>
        <w:t xml:space="preserve"> chiunque sia autorizzato a consultare, modificare, trasmettere, cancellare ovvero compiere qualsivoglia attività di trattamento a dati personale e che agisca nell'ambito dell'autorità che gli viene concessa</w:t>
      </w:r>
      <w:r>
        <w:rPr>
          <w:rFonts w:ascii="Times New Roman" w:eastAsia="Times New Roman" w:hAnsi="Times New Roman"/>
          <w:sz w:val="22"/>
        </w:rPr>
        <w:t>.</w:t>
      </w:r>
    </w:p>
    <w:p w:rsidR="00DD6FC8" w:rsidRPr="00DD6FC8" w:rsidRDefault="00DD6FC8" w:rsidP="00DD6FC8">
      <w:pPr>
        <w:jc w:val="both"/>
        <w:rPr>
          <w:rFonts w:ascii="Times New Roman" w:eastAsia="Times New Roman" w:hAnsi="Times New Roman"/>
          <w:sz w:val="22"/>
        </w:rPr>
      </w:pPr>
      <w:r w:rsidRPr="00DD6FC8">
        <w:rPr>
          <w:rFonts w:ascii="Times New Roman" w:eastAsia="Times New Roman" w:hAnsi="Times New Roman"/>
          <w:sz w:val="22"/>
        </w:rPr>
        <w:t>Premesso che:</w:t>
      </w:r>
    </w:p>
    <w:p w:rsidR="00DD6FC8" w:rsidRPr="00DD6FC8" w:rsidRDefault="00DD6FC8" w:rsidP="00DD6FC8">
      <w:pPr>
        <w:pStyle w:val="Paragrafoelenco"/>
        <w:numPr>
          <w:ilvl w:val="0"/>
          <w:numId w:val="22"/>
        </w:numPr>
        <w:jc w:val="both"/>
        <w:rPr>
          <w:rFonts w:ascii="Times New Roman" w:eastAsia="Times New Roman" w:hAnsi="Times New Roman"/>
          <w:sz w:val="22"/>
        </w:rPr>
      </w:pPr>
      <w:r w:rsidRPr="00DD6FC8">
        <w:rPr>
          <w:rFonts w:ascii="Times New Roman" w:eastAsia="Times New Roman" w:hAnsi="Times New Roman"/>
          <w:sz w:val="22"/>
        </w:rPr>
        <w:t>per svolgere le mansioni previste dal contratto di lavoro in essere deve trattare dati personali;</w:t>
      </w:r>
    </w:p>
    <w:p w:rsidR="00DD6FC8" w:rsidRPr="00DD6FC8" w:rsidRDefault="00DD6FC8" w:rsidP="00DD6FC8">
      <w:pPr>
        <w:pStyle w:val="Paragrafoelenco"/>
        <w:numPr>
          <w:ilvl w:val="0"/>
          <w:numId w:val="22"/>
        </w:numPr>
        <w:jc w:val="both"/>
        <w:rPr>
          <w:rFonts w:ascii="Times New Roman" w:eastAsia="Times New Roman" w:hAnsi="Times New Roman"/>
          <w:sz w:val="22"/>
        </w:rPr>
      </w:pPr>
      <w:r w:rsidRPr="00DD6FC8">
        <w:rPr>
          <w:rFonts w:ascii="Times New Roman" w:eastAsia="Times New Roman" w:hAnsi="Times New Roman"/>
          <w:sz w:val="22"/>
        </w:rPr>
        <w:t>è stato adeguatamente informato del fatto che ogni informazione che consente l'identificazione, diretta o indiretta, di una persona fisica, costituisce dato personale, ivi incluse informazioni quali: numeri identificativi, indicatori di posizioni, identificatori online, caratteristiche dell'identità fisica, fisiologica, genetica, mentale, economica, culturale o sociale di tale persona fisica etc.;</w:t>
      </w:r>
    </w:p>
    <w:p w:rsidR="00DD6FC8" w:rsidRPr="00DD6FC8" w:rsidRDefault="00DD6FC8" w:rsidP="00DD6FC8">
      <w:pPr>
        <w:pStyle w:val="Paragrafoelenco"/>
        <w:numPr>
          <w:ilvl w:val="0"/>
          <w:numId w:val="22"/>
        </w:numPr>
        <w:jc w:val="both"/>
        <w:rPr>
          <w:rFonts w:ascii="Times New Roman" w:eastAsia="Times New Roman" w:hAnsi="Times New Roman"/>
          <w:sz w:val="22"/>
        </w:rPr>
      </w:pPr>
      <w:r w:rsidRPr="00DD6FC8">
        <w:rPr>
          <w:rFonts w:ascii="Times New Roman" w:eastAsia="Times New Roman" w:hAnsi="Times New Roman"/>
          <w:sz w:val="22"/>
        </w:rPr>
        <w:t>le sono state fornite esaustive istruzioni in merito al trattamento dei dati personali ai sensi del Regolamento Generale sulla Protezione dei Dati Personali (GDPR) e delle altre disposizioni applicabili in materia.</w:t>
      </w:r>
    </w:p>
    <w:p w:rsidR="00DD6FC8" w:rsidRPr="00DD6FC8" w:rsidRDefault="00DD6FC8" w:rsidP="00DD6FC8">
      <w:pPr>
        <w:jc w:val="both"/>
        <w:rPr>
          <w:rFonts w:ascii="Times New Roman" w:eastAsia="Times New Roman" w:hAnsi="Times New Roman"/>
          <w:sz w:val="22"/>
        </w:rPr>
      </w:pPr>
      <w:r w:rsidRPr="00DD6FC8">
        <w:rPr>
          <w:rFonts w:ascii="Times New Roman" w:eastAsia="Times New Roman" w:hAnsi="Times New Roman"/>
          <w:sz w:val="22"/>
        </w:rPr>
        <w:t>Tutto ciò premesso, che forma parte integrante e sostanziale della presente disposizione contrattuale, le viene rammentato l’obbligo a svolgere in modo diligente la sua attività nell’ambito delle mansioni a lei assegnate e, in particolare a:</w:t>
      </w:r>
    </w:p>
    <w:p w:rsidR="00DD6FC8" w:rsidRPr="00DD6FC8" w:rsidRDefault="00DD6FC8" w:rsidP="00DD6FC8">
      <w:pPr>
        <w:pStyle w:val="Paragrafoelenco"/>
        <w:numPr>
          <w:ilvl w:val="0"/>
          <w:numId w:val="24"/>
        </w:numPr>
        <w:jc w:val="both"/>
        <w:rPr>
          <w:rFonts w:ascii="Times New Roman" w:eastAsia="Times New Roman" w:hAnsi="Times New Roman"/>
          <w:sz w:val="22"/>
        </w:rPr>
      </w:pPr>
      <w:r w:rsidRPr="00DD6FC8">
        <w:rPr>
          <w:rFonts w:ascii="Times New Roman" w:eastAsia="Times New Roman" w:hAnsi="Times New Roman"/>
          <w:b/>
          <w:bCs/>
          <w:sz w:val="22"/>
        </w:rPr>
        <w:t>trattare</w:t>
      </w:r>
      <w:r w:rsidRPr="00DD6FC8">
        <w:rPr>
          <w:rFonts w:ascii="Times New Roman" w:eastAsia="Times New Roman" w:hAnsi="Times New Roman"/>
          <w:sz w:val="22"/>
        </w:rPr>
        <w:t xml:space="preserve"> dati personali unicamente in base alle istruzioni ricevute e, in ogni caso, in conformità con la normativa applicabile in materia di protezione dei dati personali, ivi incluso il GDPR;</w:t>
      </w:r>
    </w:p>
    <w:p w:rsidR="00DD6FC8" w:rsidRPr="00DD6FC8" w:rsidRDefault="00DD6FC8" w:rsidP="00DD6FC8">
      <w:pPr>
        <w:pStyle w:val="Paragrafoelenco"/>
        <w:numPr>
          <w:ilvl w:val="0"/>
          <w:numId w:val="24"/>
        </w:numPr>
        <w:jc w:val="both"/>
        <w:rPr>
          <w:rFonts w:ascii="Times New Roman" w:eastAsia="Times New Roman" w:hAnsi="Times New Roman"/>
          <w:sz w:val="22"/>
        </w:rPr>
      </w:pPr>
      <w:r w:rsidRPr="00DD6FC8">
        <w:rPr>
          <w:rFonts w:ascii="Times New Roman" w:eastAsia="Times New Roman" w:hAnsi="Times New Roman"/>
          <w:b/>
          <w:bCs/>
          <w:sz w:val="22"/>
        </w:rPr>
        <w:t>garantire</w:t>
      </w:r>
      <w:r w:rsidRPr="00DD6FC8">
        <w:rPr>
          <w:rFonts w:ascii="Times New Roman" w:eastAsia="Times New Roman" w:hAnsi="Times New Roman"/>
          <w:sz w:val="22"/>
        </w:rPr>
        <w:t xml:space="preserve"> che i dati personali siano trattati in ossequio ai principi e alle norme applicabili di legge e in stretta osservanza alle istruzioni fornite;</w:t>
      </w:r>
    </w:p>
    <w:p w:rsidR="00DD6FC8" w:rsidRPr="00DD6FC8" w:rsidRDefault="00DD6FC8" w:rsidP="00DD6FC8">
      <w:pPr>
        <w:pStyle w:val="Paragrafoelenco"/>
        <w:numPr>
          <w:ilvl w:val="0"/>
          <w:numId w:val="24"/>
        </w:numPr>
        <w:jc w:val="both"/>
        <w:rPr>
          <w:rFonts w:ascii="Times New Roman" w:eastAsia="Times New Roman" w:hAnsi="Times New Roman"/>
          <w:sz w:val="22"/>
        </w:rPr>
      </w:pPr>
      <w:r w:rsidRPr="00DD6FC8">
        <w:rPr>
          <w:rFonts w:ascii="Times New Roman" w:eastAsia="Times New Roman" w:hAnsi="Times New Roman"/>
          <w:b/>
          <w:bCs/>
          <w:sz w:val="22"/>
        </w:rPr>
        <w:t>mettere</w:t>
      </w:r>
      <w:r w:rsidRPr="00DD6FC8">
        <w:rPr>
          <w:rFonts w:ascii="Times New Roman" w:eastAsia="Times New Roman" w:hAnsi="Times New Roman"/>
          <w:sz w:val="22"/>
        </w:rPr>
        <w:t xml:space="preserve"> in atto ogni azione utile affinché i dati personali oggetto di trattamento nello svolgimento delle sue mansioni lavorative siano trattati solo se necessario e solo nella misura strettamente necessaria al raggiungimento delle legittime finalità del trattamento (“minimizzazione dei dati”);</w:t>
      </w:r>
    </w:p>
    <w:p w:rsidR="00DD6FC8" w:rsidRPr="00DD6FC8" w:rsidRDefault="00DD6FC8" w:rsidP="00DD6FC8">
      <w:pPr>
        <w:pStyle w:val="Paragrafoelenco"/>
        <w:numPr>
          <w:ilvl w:val="0"/>
          <w:numId w:val="24"/>
        </w:numPr>
        <w:jc w:val="both"/>
        <w:rPr>
          <w:rFonts w:ascii="Times New Roman" w:eastAsia="Times New Roman" w:hAnsi="Times New Roman"/>
          <w:sz w:val="22"/>
        </w:rPr>
      </w:pPr>
      <w:r w:rsidRPr="00DD6FC8">
        <w:rPr>
          <w:rFonts w:ascii="Times New Roman" w:eastAsia="Times New Roman" w:hAnsi="Times New Roman"/>
          <w:b/>
          <w:bCs/>
          <w:sz w:val="22"/>
        </w:rPr>
        <w:t>assicurare</w:t>
      </w:r>
      <w:r w:rsidRPr="00DD6FC8">
        <w:rPr>
          <w:rFonts w:ascii="Times New Roman" w:eastAsia="Times New Roman" w:hAnsi="Times New Roman"/>
          <w:sz w:val="22"/>
        </w:rPr>
        <w:t xml:space="preserve"> che i dati siano sempre corretti e, se necessario, aggiornati; conservati in modo tale da consentire l'identificazione degli interessati solo per il periodo di tempo necessario al raggiungimento delle finalità per le quali vengono trattati;</w:t>
      </w:r>
    </w:p>
    <w:p w:rsidR="00DD6FC8" w:rsidRPr="00DD6FC8" w:rsidRDefault="00DD6FC8" w:rsidP="00DD6FC8">
      <w:pPr>
        <w:pStyle w:val="Paragrafoelenco"/>
        <w:numPr>
          <w:ilvl w:val="0"/>
          <w:numId w:val="24"/>
        </w:numPr>
        <w:jc w:val="both"/>
        <w:rPr>
          <w:rFonts w:ascii="Times New Roman" w:eastAsia="Times New Roman" w:hAnsi="Times New Roman"/>
          <w:sz w:val="22"/>
        </w:rPr>
      </w:pPr>
      <w:r w:rsidRPr="00DD6FC8">
        <w:rPr>
          <w:rFonts w:ascii="Times New Roman" w:eastAsia="Times New Roman" w:hAnsi="Times New Roman"/>
          <w:b/>
          <w:bCs/>
          <w:sz w:val="22"/>
        </w:rPr>
        <w:t>operare</w:t>
      </w:r>
      <w:r w:rsidRPr="00DD6FC8">
        <w:rPr>
          <w:rFonts w:ascii="Times New Roman" w:eastAsia="Times New Roman" w:hAnsi="Times New Roman"/>
          <w:sz w:val="22"/>
        </w:rPr>
        <w:t xml:space="preserve"> nell’ambito delle mansioni a lei assegnate affinché i dati siano trattati in modo tale da assicurare un adeguato livello di sicurezza, ivi inclusa la tutela da accessi o trattamenti non autorizzati o illeciti e da perdita accidentale, distruzione o danneggiamento, ricorrendo ad idonee misure tecniche ed organizzative (“integrità e confidenzialità”);</w:t>
      </w:r>
    </w:p>
    <w:p w:rsidR="00DD6FC8" w:rsidRPr="00DD6FC8" w:rsidRDefault="00DD6FC8" w:rsidP="00DD6FC8">
      <w:pPr>
        <w:pStyle w:val="Paragrafoelenco"/>
        <w:numPr>
          <w:ilvl w:val="0"/>
          <w:numId w:val="24"/>
        </w:numPr>
        <w:jc w:val="both"/>
        <w:rPr>
          <w:rFonts w:ascii="Times New Roman" w:eastAsia="Times New Roman" w:hAnsi="Times New Roman"/>
          <w:sz w:val="22"/>
        </w:rPr>
      </w:pPr>
      <w:r w:rsidRPr="00DD6FC8">
        <w:rPr>
          <w:rFonts w:ascii="Times New Roman" w:eastAsia="Times New Roman" w:hAnsi="Times New Roman"/>
          <w:b/>
          <w:bCs/>
          <w:sz w:val="22"/>
        </w:rPr>
        <w:t>osservare</w:t>
      </w:r>
      <w:r w:rsidRPr="00DD6FC8">
        <w:rPr>
          <w:rFonts w:ascii="Times New Roman" w:eastAsia="Times New Roman" w:hAnsi="Times New Roman"/>
          <w:sz w:val="22"/>
        </w:rPr>
        <w:t xml:space="preserve"> la più stretta confidenzialità con riferimento ai dati personali che tratterà, o ai quali avrà accesso nell'ambito dell'attività svolta e a non rivelarli ad alcuna altra persona fisica o giuridica, ivi inclusi colleghi ed altri membri del personale, che non siano espressamente autorizzati all'accesso per istruzione del datore, contratto o legge;</w:t>
      </w:r>
    </w:p>
    <w:p w:rsidR="00DD6FC8" w:rsidRPr="00DD6FC8" w:rsidRDefault="00DD6FC8" w:rsidP="00DD6FC8">
      <w:pPr>
        <w:pStyle w:val="Paragrafoelenco"/>
        <w:numPr>
          <w:ilvl w:val="0"/>
          <w:numId w:val="24"/>
        </w:numPr>
        <w:jc w:val="both"/>
        <w:rPr>
          <w:rFonts w:ascii="Times New Roman" w:eastAsia="Times New Roman" w:hAnsi="Times New Roman"/>
          <w:sz w:val="22"/>
        </w:rPr>
      </w:pPr>
      <w:r w:rsidRPr="00DD6FC8">
        <w:rPr>
          <w:rFonts w:ascii="Times New Roman" w:eastAsia="Times New Roman" w:hAnsi="Times New Roman"/>
          <w:b/>
          <w:bCs/>
          <w:sz w:val="22"/>
        </w:rPr>
        <w:t>garantire</w:t>
      </w:r>
      <w:r w:rsidRPr="00DD6FC8">
        <w:rPr>
          <w:rFonts w:ascii="Times New Roman" w:eastAsia="Times New Roman" w:hAnsi="Times New Roman"/>
          <w:sz w:val="22"/>
        </w:rPr>
        <w:t xml:space="preserve"> che l'obbligo di non divulgazione e confidenzialità continui anche qualora dovesse cessare il rapporto di lavoro perdurando fino a quando non sussistano rischi per la dignità e/o la libertà dell’interessato. </w:t>
      </w:r>
    </w:p>
    <w:p w:rsidR="00DD6FC8" w:rsidRPr="00DD6FC8" w:rsidRDefault="00DD6FC8" w:rsidP="00DD6FC8">
      <w:pPr>
        <w:jc w:val="both"/>
        <w:rPr>
          <w:rFonts w:ascii="Times New Roman" w:eastAsia="Times New Roman" w:hAnsi="Times New Roman"/>
          <w:sz w:val="22"/>
        </w:rPr>
      </w:pPr>
      <w:r w:rsidRPr="00DD6FC8">
        <w:rPr>
          <w:rFonts w:ascii="Times New Roman" w:eastAsia="Times New Roman" w:hAnsi="Times New Roman"/>
          <w:sz w:val="22"/>
        </w:rPr>
        <w:t>Sulla scorta della formazione, informazione e sensibilizzazione ricevuta le viene rammentato che qualsiasi violazione dell'obbligo di confidenzialità o, in generale, delle norme di legge poste a tutela dei dati personali può comportare, nei confronti del Titolare del trattamento o del Responsabile, l'imposizione di rilevanti sanzioni ai sensi dell'art. 83 GDPR o di altre disposizioni applicabili europee o nazionali, nonché causare danni a persone fisiche o giuridiche.</w:t>
      </w:r>
    </w:p>
    <w:p w:rsidR="00DD6FC8" w:rsidRPr="00DD6FC8" w:rsidRDefault="00DD6FC8" w:rsidP="00DD6FC8">
      <w:pPr>
        <w:jc w:val="both"/>
        <w:rPr>
          <w:rFonts w:ascii="Times New Roman" w:eastAsia="Times New Roman" w:hAnsi="Times New Roman"/>
          <w:sz w:val="22"/>
        </w:rPr>
      </w:pPr>
      <w:r w:rsidRPr="00DD6FC8">
        <w:rPr>
          <w:rFonts w:ascii="Times New Roman" w:eastAsia="Times New Roman" w:hAnsi="Times New Roman"/>
          <w:sz w:val="22"/>
        </w:rPr>
        <w:t xml:space="preserve">La presente, quindi, a confermare la natura contrattuale vincolante delle istruzioni fornite e che la eventuale trasgressione a tali istruzioni, anche singolarmente o per episodi unici, e alle norme contenute nel presente, comporterà l’irrogazione nei confronti </w:t>
      </w:r>
      <w:r>
        <w:rPr>
          <w:rFonts w:ascii="Times New Roman" w:eastAsia="Times New Roman" w:hAnsi="Times New Roman"/>
          <w:sz w:val="22"/>
        </w:rPr>
        <w:t xml:space="preserve">dell’incaricato </w:t>
      </w:r>
      <w:r w:rsidRPr="00DD6FC8">
        <w:rPr>
          <w:rFonts w:ascii="Times New Roman" w:eastAsia="Times New Roman" w:hAnsi="Times New Roman"/>
          <w:sz w:val="22"/>
        </w:rPr>
        <w:t>delle sanzioni disciplinari previste dal contratto di lavoro e dalla normativa applicabile, oltre al risarcimento del danno eventualmente arrecato in esito alle violazioni perpetrate.</w:t>
      </w:r>
    </w:p>
    <w:p w:rsidR="00DD6FC8" w:rsidRDefault="00DD6FC8" w:rsidP="00DD6FC8">
      <w:pPr>
        <w:jc w:val="both"/>
        <w:rPr>
          <w:rFonts w:ascii="Times New Roman" w:eastAsia="Times New Roman" w:hAnsi="Times New Roman"/>
          <w:sz w:val="22"/>
        </w:rPr>
      </w:pPr>
      <w:r w:rsidRPr="00DD6FC8">
        <w:rPr>
          <w:rFonts w:ascii="Times New Roman" w:eastAsia="Times New Roman" w:hAnsi="Times New Roman"/>
          <w:sz w:val="22"/>
        </w:rPr>
        <w:t>Nota contrattuale attinente l’obbligo di confidenzialità a validità immediata e fino a comunicazione contraria. La presente viene divulgata e pubblicizzata attraverso i canali comunicativi propri del Titolare del trattamento.</w:t>
      </w:r>
    </w:p>
    <w:p w:rsidR="00DD6FC8" w:rsidRDefault="00DD6FC8" w:rsidP="003D7896">
      <w:pPr>
        <w:jc w:val="both"/>
        <w:rPr>
          <w:rFonts w:ascii="Times New Roman" w:eastAsia="Times New Roman" w:hAnsi="Times New Roman"/>
          <w:sz w:val="22"/>
        </w:rPr>
      </w:pPr>
    </w:p>
    <w:p w:rsidR="0084239F" w:rsidRPr="00DD6FC8" w:rsidRDefault="0084239F" w:rsidP="0084239F">
      <w:pPr>
        <w:pStyle w:val="Titolo2"/>
        <w:numPr>
          <w:ilvl w:val="0"/>
          <w:numId w:val="6"/>
        </w:numPr>
        <w:rPr>
          <w:rFonts w:eastAsia="Times New Roman"/>
        </w:rPr>
      </w:pPr>
      <w:bookmarkStart w:id="58" w:name="_Toc32840998"/>
      <w:r>
        <w:rPr>
          <w:rFonts w:eastAsia="Times New Roman"/>
        </w:rPr>
        <w:t>NORME TRANSITORIE E FINALI</w:t>
      </w:r>
      <w:bookmarkEnd w:id="58"/>
    </w:p>
    <w:p w:rsidR="00DD6FC8" w:rsidRDefault="0084239F" w:rsidP="003D7896">
      <w:pPr>
        <w:jc w:val="both"/>
        <w:rPr>
          <w:rFonts w:ascii="Times New Roman" w:eastAsia="Times New Roman" w:hAnsi="Times New Roman"/>
          <w:sz w:val="22"/>
        </w:rPr>
      </w:pPr>
      <w:r>
        <w:rPr>
          <w:rFonts w:ascii="Times New Roman" w:eastAsia="Times New Roman" w:hAnsi="Times New Roman"/>
          <w:sz w:val="22"/>
        </w:rPr>
        <w:t>Il presente integra i regolamenti e le disposizioni già in vigore nell’Istituto scolastico e la sua totale e puntuale applicazione è da intendersi quale obbligo contrattuale. In qualunque momento l’incaricato al trattamento può contattare il Titolare, il Responsabile del Trattamento o il DPO (Data ProtectionOfficer) presso la segreteria dell’Istituto segnalando violazioni, data breach, comportamenti difformi alle disposizioni qui contenute ovvero difficoltà o impossibilità della loro applicazione circostanziando gli eventi e le difficoltà incontrate ed eventualmente proponendo soluzioni organizzative migliorative. Ogni modifica, anche parziale, del presente documento deve avvenire per iscritto.</w:t>
      </w:r>
    </w:p>
    <w:p w:rsidR="0084239F" w:rsidRDefault="0084239F">
      <w:pPr>
        <w:rPr>
          <w:rFonts w:ascii="Times New Roman" w:eastAsia="Times New Roman" w:hAnsi="Times New Roman"/>
          <w:sz w:val="22"/>
        </w:rPr>
      </w:pPr>
      <w:r>
        <w:rPr>
          <w:rFonts w:ascii="Times New Roman" w:eastAsia="Times New Roman" w:hAnsi="Times New Roman"/>
          <w:sz w:val="22"/>
        </w:rPr>
        <w:br w:type="page"/>
      </w:r>
    </w:p>
    <w:sdt>
      <w:sdtPr>
        <w:rPr>
          <w:rFonts w:ascii="Calibri" w:eastAsia="Calibri" w:hAnsi="Calibri" w:cs="Arial"/>
          <w:color w:val="auto"/>
          <w:sz w:val="36"/>
          <w:szCs w:val="36"/>
        </w:rPr>
        <w:id w:val="-432515196"/>
        <w:docPartObj>
          <w:docPartGallery w:val="Table of Contents"/>
          <w:docPartUnique/>
        </w:docPartObj>
      </w:sdtPr>
      <w:sdtEndPr>
        <w:rPr>
          <w:b/>
          <w:bCs/>
          <w:sz w:val="20"/>
          <w:szCs w:val="20"/>
        </w:rPr>
      </w:sdtEndPr>
      <w:sdtContent>
        <w:p w:rsidR="0084239F" w:rsidRPr="0084239F" w:rsidRDefault="0084239F">
          <w:pPr>
            <w:pStyle w:val="Titolosommario"/>
            <w:rPr>
              <w:sz w:val="36"/>
              <w:szCs w:val="36"/>
            </w:rPr>
          </w:pPr>
          <w:r w:rsidRPr="0084239F">
            <w:rPr>
              <w:sz w:val="36"/>
              <w:szCs w:val="36"/>
            </w:rPr>
            <w:t>Sommario</w:t>
          </w:r>
        </w:p>
        <w:p w:rsidR="0084239F" w:rsidRPr="0084239F" w:rsidRDefault="008C4B83" w:rsidP="0084239F">
          <w:pPr>
            <w:pStyle w:val="Sommario2"/>
            <w:tabs>
              <w:tab w:val="left" w:pos="660"/>
              <w:tab w:val="right" w:leader="dot" w:pos="9016"/>
            </w:tabs>
            <w:rPr>
              <w:rFonts w:asciiTheme="minorHAnsi" w:eastAsiaTheme="minorEastAsia" w:hAnsiTheme="minorHAnsi" w:cstheme="minorBidi"/>
              <w:noProof/>
              <w:sz w:val="22"/>
              <w:szCs w:val="22"/>
            </w:rPr>
          </w:pPr>
          <w:r w:rsidRPr="008C4B83">
            <w:fldChar w:fldCharType="begin"/>
          </w:r>
          <w:r w:rsidR="0084239F" w:rsidRPr="0084239F">
            <w:instrText xml:space="preserve"> TOC \o "1-3" \h \z \u </w:instrText>
          </w:r>
          <w:r w:rsidRPr="008C4B83">
            <w:fldChar w:fldCharType="separate"/>
          </w:r>
          <w:hyperlink w:anchor="_Toc32840941" w:history="1">
            <w:r w:rsidR="0084239F" w:rsidRPr="0084239F">
              <w:rPr>
                <w:rStyle w:val="Collegamentoipertestuale"/>
                <w:rFonts w:eastAsia="Times New Roman"/>
                <w:noProof/>
              </w:rPr>
              <w:t>1.</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INFORMARE STUDENTI E FAMIGLIE</w:t>
            </w:r>
            <w:r w:rsidR="0084239F" w:rsidRPr="0084239F">
              <w:rPr>
                <w:noProof/>
                <w:webHidden/>
              </w:rPr>
              <w:tab/>
            </w:r>
            <w:r w:rsidRPr="0084239F">
              <w:rPr>
                <w:noProof/>
                <w:webHidden/>
              </w:rPr>
              <w:fldChar w:fldCharType="begin"/>
            </w:r>
            <w:r w:rsidR="0084239F" w:rsidRPr="0084239F">
              <w:rPr>
                <w:noProof/>
                <w:webHidden/>
              </w:rPr>
              <w:instrText xml:space="preserve"> PAGEREF _Toc32840941 \h </w:instrText>
            </w:r>
            <w:r w:rsidRPr="0084239F">
              <w:rPr>
                <w:noProof/>
                <w:webHidden/>
              </w:rPr>
            </w:r>
            <w:r w:rsidRPr="0084239F">
              <w:rPr>
                <w:noProof/>
                <w:webHidden/>
              </w:rPr>
              <w:fldChar w:fldCharType="separate"/>
            </w:r>
            <w:r w:rsidR="0084239F" w:rsidRPr="0084239F">
              <w:rPr>
                <w:noProof/>
                <w:webHidden/>
              </w:rPr>
              <w:t>2</w:t>
            </w:r>
            <w:r w:rsidRPr="0084239F">
              <w:rPr>
                <w:noProof/>
                <w:webHidden/>
              </w:rPr>
              <w:fldChar w:fldCharType="end"/>
            </w:r>
          </w:hyperlink>
        </w:p>
        <w:p w:rsidR="0084239F" w:rsidRPr="0084239F" w:rsidRDefault="008C4B83" w:rsidP="0084239F">
          <w:pPr>
            <w:pStyle w:val="Sommario2"/>
            <w:tabs>
              <w:tab w:val="left" w:pos="660"/>
              <w:tab w:val="right" w:leader="dot" w:pos="9016"/>
            </w:tabs>
            <w:rPr>
              <w:rFonts w:asciiTheme="minorHAnsi" w:eastAsiaTheme="minorEastAsia" w:hAnsiTheme="minorHAnsi" w:cstheme="minorBidi"/>
              <w:noProof/>
              <w:sz w:val="22"/>
              <w:szCs w:val="22"/>
            </w:rPr>
          </w:pPr>
          <w:hyperlink w:anchor="_Toc32840942" w:history="1">
            <w:r w:rsidR="0084239F" w:rsidRPr="0084239F">
              <w:rPr>
                <w:rStyle w:val="Collegamentoipertestuale"/>
                <w:rFonts w:eastAsia="Times New Roman"/>
                <w:noProof/>
              </w:rPr>
              <w:t>2.</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TRATTAMENTO DEI DATI NELLE ISTITUZIONI SCOLASTICHE</w:t>
            </w:r>
            <w:r w:rsidR="0084239F" w:rsidRPr="0084239F">
              <w:rPr>
                <w:noProof/>
                <w:webHidden/>
              </w:rPr>
              <w:tab/>
            </w:r>
            <w:r w:rsidRPr="0084239F">
              <w:rPr>
                <w:noProof/>
                <w:webHidden/>
              </w:rPr>
              <w:fldChar w:fldCharType="begin"/>
            </w:r>
            <w:r w:rsidR="0084239F" w:rsidRPr="0084239F">
              <w:rPr>
                <w:noProof/>
                <w:webHidden/>
              </w:rPr>
              <w:instrText xml:space="preserve"> PAGEREF _Toc32840942 \h </w:instrText>
            </w:r>
            <w:r w:rsidRPr="0084239F">
              <w:rPr>
                <w:noProof/>
                <w:webHidden/>
              </w:rPr>
            </w:r>
            <w:r w:rsidRPr="0084239F">
              <w:rPr>
                <w:noProof/>
                <w:webHidden/>
              </w:rPr>
              <w:fldChar w:fldCharType="separate"/>
            </w:r>
            <w:r w:rsidR="0084239F" w:rsidRPr="0084239F">
              <w:rPr>
                <w:noProof/>
                <w:webHidden/>
              </w:rPr>
              <w:t>2</w:t>
            </w:r>
            <w:r w:rsidRPr="0084239F">
              <w:rPr>
                <w:noProof/>
                <w:webHidden/>
              </w:rPr>
              <w:fldChar w:fldCharType="end"/>
            </w:r>
          </w:hyperlink>
        </w:p>
        <w:p w:rsidR="0084239F" w:rsidRPr="0084239F" w:rsidRDefault="008C4B83" w:rsidP="0084239F">
          <w:pPr>
            <w:pStyle w:val="Sommario2"/>
            <w:tabs>
              <w:tab w:val="left" w:pos="660"/>
              <w:tab w:val="right" w:leader="dot" w:pos="9016"/>
            </w:tabs>
            <w:rPr>
              <w:rFonts w:asciiTheme="minorHAnsi" w:eastAsiaTheme="minorEastAsia" w:hAnsiTheme="minorHAnsi" w:cstheme="minorBidi"/>
              <w:noProof/>
              <w:sz w:val="22"/>
              <w:szCs w:val="22"/>
            </w:rPr>
          </w:pPr>
          <w:hyperlink w:anchor="_Toc32840943" w:history="1">
            <w:r w:rsidR="0084239F" w:rsidRPr="0084239F">
              <w:rPr>
                <w:rStyle w:val="Collegamentoipertestuale"/>
                <w:rFonts w:eastAsia="Times New Roman"/>
                <w:noProof/>
              </w:rPr>
              <w:t>3.</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DATI SENSIBILI E GIUDIZIARI: ESEMPI CONCRETI</w:t>
            </w:r>
            <w:r w:rsidR="0084239F" w:rsidRPr="0084239F">
              <w:rPr>
                <w:noProof/>
                <w:webHidden/>
              </w:rPr>
              <w:tab/>
            </w:r>
            <w:r w:rsidRPr="0084239F">
              <w:rPr>
                <w:noProof/>
                <w:webHidden/>
              </w:rPr>
              <w:fldChar w:fldCharType="begin"/>
            </w:r>
            <w:r w:rsidR="0084239F" w:rsidRPr="0084239F">
              <w:rPr>
                <w:noProof/>
                <w:webHidden/>
              </w:rPr>
              <w:instrText xml:space="preserve"> PAGEREF _Toc32840943 \h </w:instrText>
            </w:r>
            <w:r w:rsidRPr="0084239F">
              <w:rPr>
                <w:noProof/>
                <w:webHidden/>
              </w:rPr>
            </w:r>
            <w:r w:rsidRPr="0084239F">
              <w:rPr>
                <w:noProof/>
                <w:webHidden/>
              </w:rPr>
              <w:fldChar w:fldCharType="separate"/>
            </w:r>
            <w:r w:rsidR="0084239F" w:rsidRPr="0084239F">
              <w:rPr>
                <w:noProof/>
                <w:webHidden/>
              </w:rPr>
              <w:t>2</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44" w:history="1">
            <w:r w:rsidR="0084239F" w:rsidRPr="0084239F">
              <w:rPr>
                <w:rStyle w:val="Collegamentoipertestuale"/>
                <w:rFonts w:eastAsia="Times New Roman"/>
                <w:noProof/>
              </w:rPr>
              <w:t>a)</w:t>
            </w:r>
            <w:r w:rsidR="0084239F" w:rsidRPr="0084239F">
              <w:rPr>
                <w:noProof/>
              </w:rPr>
              <w:tab/>
            </w:r>
            <w:r w:rsidR="0084239F" w:rsidRPr="0084239F">
              <w:rPr>
                <w:rStyle w:val="Collegamentoipertestuale"/>
                <w:rFonts w:eastAsia="Times New Roman"/>
                <w:noProof/>
              </w:rPr>
              <w:t>Origini etniche</w:t>
            </w:r>
            <w:r w:rsidR="0084239F" w:rsidRPr="0084239F">
              <w:rPr>
                <w:noProof/>
                <w:webHidden/>
              </w:rPr>
              <w:tab/>
            </w:r>
            <w:r w:rsidRPr="0084239F">
              <w:rPr>
                <w:noProof/>
                <w:webHidden/>
              </w:rPr>
              <w:fldChar w:fldCharType="begin"/>
            </w:r>
            <w:r w:rsidR="0084239F" w:rsidRPr="0084239F">
              <w:rPr>
                <w:noProof/>
                <w:webHidden/>
              </w:rPr>
              <w:instrText xml:space="preserve"> PAGEREF _Toc32840944 \h </w:instrText>
            </w:r>
            <w:r w:rsidRPr="0084239F">
              <w:rPr>
                <w:noProof/>
                <w:webHidden/>
              </w:rPr>
            </w:r>
            <w:r w:rsidRPr="0084239F">
              <w:rPr>
                <w:noProof/>
                <w:webHidden/>
              </w:rPr>
              <w:fldChar w:fldCharType="separate"/>
            </w:r>
            <w:r w:rsidR="0084239F" w:rsidRPr="0084239F">
              <w:rPr>
                <w:noProof/>
                <w:webHidden/>
              </w:rPr>
              <w:t>2</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45" w:history="1">
            <w:r w:rsidR="0084239F" w:rsidRPr="0084239F">
              <w:rPr>
                <w:rStyle w:val="Collegamentoipertestuale"/>
                <w:rFonts w:eastAsia="Times New Roman"/>
                <w:noProof/>
              </w:rPr>
              <w:t>b)</w:t>
            </w:r>
            <w:r w:rsidR="0084239F" w:rsidRPr="0084239F">
              <w:rPr>
                <w:noProof/>
              </w:rPr>
              <w:tab/>
            </w:r>
            <w:r w:rsidR="0084239F" w:rsidRPr="0084239F">
              <w:rPr>
                <w:rStyle w:val="Collegamentoipertestuale"/>
                <w:rFonts w:eastAsia="Times New Roman"/>
                <w:noProof/>
              </w:rPr>
              <w:t>Convinzioni religiose</w:t>
            </w:r>
            <w:r w:rsidR="0084239F" w:rsidRPr="0084239F">
              <w:rPr>
                <w:noProof/>
                <w:webHidden/>
              </w:rPr>
              <w:tab/>
            </w:r>
            <w:r w:rsidRPr="0084239F">
              <w:rPr>
                <w:noProof/>
                <w:webHidden/>
              </w:rPr>
              <w:fldChar w:fldCharType="begin"/>
            </w:r>
            <w:r w:rsidR="0084239F" w:rsidRPr="0084239F">
              <w:rPr>
                <w:noProof/>
                <w:webHidden/>
              </w:rPr>
              <w:instrText xml:space="preserve"> PAGEREF _Toc32840945 \h </w:instrText>
            </w:r>
            <w:r w:rsidRPr="0084239F">
              <w:rPr>
                <w:noProof/>
                <w:webHidden/>
              </w:rPr>
            </w:r>
            <w:r w:rsidRPr="0084239F">
              <w:rPr>
                <w:noProof/>
                <w:webHidden/>
              </w:rPr>
              <w:fldChar w:fldCharType="separate"/>
            </w:r>
            <w:r w:rsidR="0084239F" w:rsidRPr="0084239F">
              <w:rPr>
                <w:noProof/>
                <w:webHidden/>
              </w:rPr>
              <w:t>2</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46" w:history="1">
            <w:r w:rsidR="0084239F" w:rsidRPr="0084239F">
              <w:rPr>
                <w:rStyle w:val="Collegamentoipertestuale"/>
                <w:rFonts w:eastAsia="Times New Roman"/>
                <w:noProof/>
              </w:rPr>
              <w:t>c)</w:t>
            </w:r>
            <w:r w:rsidR="0084239F" w:rsidRPr="0084239F">
              <w:rPr>
                <w:noProof/>
              </w:rPr>
              <w:tab/>
            </w:r>
            <w:r w:rsidR="0084239F" w:rsidRPr="0084239F">
              <w:rPr>
                <w:rStyle w:val="Collegamentoipertestuale"/>
                <w:rFonts w:eastAsia="Times New Roman"/>
                <w:noProof/>
              </w:rPr>
              <w:t>Stato di salute</w:t>
            </w:r>
            <w:r w:rsidR="0084239F" w:rsidRPr="0084239F">
              <w:rPr>
                <w:noProof/>
                <w:webHidden/>
              </w:rPr>
              <w:tab/>
            </w:r>
            <w:r w:rsidRPr="0084239F">
              <w:rPr>
                <w:noProof/>
                <w:webHidden/>
              </w:rPr>
              <w:fldChar w:fldCharType="begin"/>
            </w:r>
            <w:r w:rsidR="0084239F" w:rsidRPr="0084239F">
              <w:rPr>
                <w:noProof/>
                <w:webHidden/>
              </w:rPr>
              <w:instrText xml:space="preserve"> PAGEREF _Toc32840946 \h </w:instrText>
            </w:r>
            <w:r w:rsidRPr="0084239F">
              <w:rPr>
                <w:noProof/>
                <w:webHidden/>
              </w:rPr>
            </w:r>
            <w:r w:rsidRPr="0084239F">
              <w:rPr>
                <w:noProof/>
                <w:webHidden/>
              </w:rPr>
              <w:fldChar w:fldCharType="separate"/>
            </w:r>
            <w:r w:rsidR="0084239F" w:rsidRPr="0084239F">
              <w:rPr>
                <w:noProof/>
                <w:webHidden/>
              </w:rPr>
              <w:t>2</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47" w:history="1">
            <w:r w:rsidR="0084239F" w:rsidRPr="0084239F">
              <w:rPr>
                <w:rStyle w:val="Collegamentoipertestuale"/>
                <w:rFonts w:eastAsia="Times New Roman"/>
                <w:noProof/>
              </w:rPr>
              <w:t>d)</w:t>
            </w:r>
            <w:r w:rsidR="0084239F" w:rsidRPr="0084239F">
              <w:rPr>
                <w:noProof/>
              </w:rPr>
              <w:tab/>
            </w:r>
            <w:r w:rsidR="0084239F" w:rsidRPr="0084239F">
              <w:rPr>
                <w:rStyle w:val="Collegamentoipertestuale"/>
                <w:rFonts w:eastAsia="Times New Roman"/>
                <w:noProof/>
              </w:rPr>
              <w:t>Convinzioni politiche</w:t>
            </w:r>
            <w:r w:rsidR="0084239F" w:rsidRPr="0084239F">
              <w:rPr>
                <w:noProof/>
                <w:webHidden/>
              </w:rPr>
              <w:tab/>
            </w:r>
            <w:r w:rsidRPr="0084239F">
              <w:rPr>
                <w:noProof/>
                <w:webHidden/>
              </w:rPr>
              <w:fldChar w:fldCharType="begin"/>
            </w:r>
            <w:r w:rsidR="0084239F" w:rsidRPr="0084239F">
              <w:rPr>
                <w:noProof/>
                <w:webHidden/>
              </w:rPr>
              <w:instrText xml:space="preserve"> PAGEREF _Toc32840947 \h </w:instrText>
            </w:r>
            <w:r w:rsidRPr="0084239F">
              <w:rPr>
                <w:noProof/>
                <w:webHidden/>
              </w:rPr>
            </w:r>
            <w:r w:rsidRPr="0084239F">
              <w:rPr>
                <w:noProof/>
                <w:webHidden/>
              </w:rPr>
              <w:fldChar w:fldCharType="separate"/>
            </w:r>
            <w:r w:rsidR="0084239F" w:rsidRPr="0084239F">
              <w:rPr>
                <w:noProof/>
                <w:webHidden/>
              </w:rPr>
              <w:t>2</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48" w:history="1">
            <w:r w:rsidR="0084239F" w:rsidRPr="0084239F">
              <w:rPr>
                <w:rStyle w:val="Collegamentoipertestuale"/>
                <w:rFonts w:eastAsia="Times New Roman"/>
                <w:noProof/>
              </w:rPr>
              <w:t>e)</w:t>
            </w:r>
            <w:r w:rsidR="0084239F" w:rsidRPr="0084239F">
              <w:rPr>
                <w:noProof/>
              </w:rPr>
              <w:tab/>
            </w:r>
            <w:r w:rsidR="0084239F" w:rsidRPr="0084239F">
              <w:rPr>
                <w:rStyle w:val="Collegamentoipertestuale"/>
                <w:rFonts w:eastAsia="Times New Roman"/>
                <w:noProof/>
              </w:rPr>
              <w:t>Dati di carattere giudiziario</w:t>
            </w:r>
            <w:r w:rsidR="0084239F" w:rsidRPr="0084239F">
              <w:rPr>
                <w:noProof/>
                <w:webHidden/>
              </w:rPr>
              <w:tab/>
            </w:r>
            <w:r w:rsidRPr="0084239F">
              <w:rPr>
                <w:noProof/>
                <w:webHidden/>
              </w:rPr>
              <w:fldChar w:fldCharType="begin"/>
            </w:r>
            <w:r w:rsidR="0084239F" w:rsidRPr="0084239F">
              <w:rPr>
                <w:noProof/>
                <w:webHidden/>
              </w:rPr>
              <w:instrText xml:space="preserve"> PAGEREF _Toc32840948 \h </w:instrText>
            </w:r>
            <w:r w:rsidRPr="0084239F">
              <w:rPr>
                <w:noProof/>
                <w:webHidden/>
              </w:rPr>
            </w:r>
            <w:r w:rsidRPr="0084239F">
              <w:rPr>
                <w:noProof/>
                <w:webHidden/>
              </w:rPr>
              <w:fldChar w:fldCharType="separate"/>
            </w:r>
            <w:r w:rsidR="0084239F" w:rsidRPr="0084239F">
              <w:rPr>
                <w:noProof/>
                <w:webHidden/>
              </w:rPr>
              <w:t>2</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49" w:history="1">
            <w:r w:rsidR="0084239F" w:rsidRPr="0084239F">
              <w:rPr>
                <w:rStyle w:val="Collegamentoipertestuale"/>
                <w:rFonts w:eastAsia="Times New Roman"/>
                <w:noProof/>
              </w:rPr>
              <w:t>f)</w:t>
            </w:r>
            <w:r w:rsidR="0084239F" w:rsidRPr="0084239F">
              <w:rPr>
                <w:noProof/>
              </w:rPr>
              <w:tab/>
            </w:r>
            <w:r w:rsidR="0084239F" w:rsidRPr="0084239F">
              <w:rPr>
                <w:rStyle w:val="Collegamentoipertestuale"/>
                <w:rFonts w:eastAsia="Times New Roman"/>
                <w:noProof/>
              </w:rPr>
              <w:t>Eventuali contenziosi</w:t>
            </w:r>
            <w:r w:rsidR="0084239F" w:rsidRPr="0084239F">
              <w:rPr>
                <w:noProof/>
                <w:webHidden/>
              </w:rPr>
              <w:tab/>
            </w:r>
            <w:r w:rsidRPr="0084239F">
              <w:rPr>
                <w:noProof/>
                <w:webHidden/>
              </w:rPr>
              <w:fldChar w:fldCharType="begin"/>
            </w:r>
            <w:r w:rsidR="0084239F" w:rsidRPr="0084239F">
              <w:rPr>
                <w:noProof/>
                <w:webHidden/>
              </w:rPr>
              <w:instrText xml:space="preserve"> PAGEREF _Toc32840949 \h </w:instrText>
            </w:r>
            <w:r w:rsidRPr="0084239F">
              <w:rPr>
                <w:noProof/>
                <w:webHidden/>
              </w:rPr>
            </w:r>
            <w:r w:rsidRPr="0084239F">
              <w:rPr>
                <w:noProof/>
                <w:webHidden/>
              </w:rPr>
              <w:fldChar w:fldCharType="separate"/>
            </w:r>
            <w:r w:rsidR="0084239F" w:rsidRPr="0084239F">
              <w:rPr>
                <w:noProof/>
                <w:webHidden/>
              </w:rPr>
              <w:t>2</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50" w:history="1">
            <w:r w:rsidR="0084239F" w:rsidRPr="0084239F">
              <w:rPr>
                <w:rStyle w:val="Collegamentoipertestuale"/>
                <w:rFonts w:eastAsia="Times New Roman"/>
                <w:noProof/>
              </w:rPr>
              <w:t>g)</w:t>
            </w:r>
            <w:r w:rsidR="0084239F" w:rsidRPr="0084239F">
              <w:rPr>
                <w:noProof/>
              </w:rPr>
              <w:tab/>
            </w:r>
            <w:r w:rsidR="0084239F" w:rsidRPr="0084239F">
              <w:rPr>
                <w:rStyle w:val="Collegamentoipertestuale"/>
                <w:rFonts w:eastAsia="Times New Roman"/>
                <w:noProof/>
              </w:rPr>
              <w:t>Divieto a trattare dati sensibili o giudiziari</w:t>
            </w:r>
            <w:r w:rsidR="0084239F" w:rsidRPr="0084239F">
              <w:rPr>
                <w:noProof/>
                <w:webHidden/>
              </w:rPr>
              <w:tab/>
            </w:r>
            <w:r w:rsidRPr="0084239F">
              <w:rPr>
                <w:noProof/>
                <w:webHidden/>
              </w:rPr>
              <w:fldChar w:fldCharType="begin"/>
            </w:r>
            <w:r w:rsidR="0084239F" w:rsidRPr="0084239F">
              <w:rPr>
                <w:noProof/>
                <w:webHidden/>
              </w:rPr>
              <w:instrText xml:space="preserve"> PAGEREF _Toc32840950 \h </w:instrText>
            </w:r>
            <w:r w:rsidRPr="0084239F">
              <w:rPr>
                <w:noProof/>
                <w:webHidden/>
              </w:rPr>
            </w:r>
            <w:r w:rsidRPr="0084239F">
              <w:rPr>
                <w:noProof/>
                <w:webHidden/>
              </w:rPr>
              <w:fldChar w:fldCharType="separate"/>
            </w:r>
            <w:r w:rsidR="0084239F" w:rsidRPr="0084239F">
              <w:rPr>
                <w:noProof/>
                <w:webHidden/>
              </w:rPr>
              <w:t>3</w:t>
            </w:r>
            <w:r w:rsidRPr="0084239F">
              <w:rPr>
                <w:noProof/>
                <w:webHidden/>
              </w:rPr>
              <w:fldChar w:fldCharType="end"/>
            </w:r>
          </w:hyperlink>
        </w:p>
        <w:p w:rsidR="0084239F" w:rsidRPr="0084239F" w:rsidRDefault="008C4B83" w:rsidP="0084239F">
          <w:pPr>
            <w:pStyle w:val="Sommario2"/>
            <w:tabs>
              <w:tab w:val="left" w:pos="660"/>
              <w:tab w:val="right" w:leader="dot" w:pos="9016"/>
            </w:tabs>
            <w:rPr>
              <w:rFonts w:asciiTheme="minorHAnsi" w:eastAsiaTheme="minorEastAsia" w:hAnsiTheme="minorHAnsi" w:cstheme="minorBidi"/>
              <w:noProof/>
              <w:sz w:val="22"/>
              <w:szCs w:val="22"/>
            </w:rPr>
          </w:pPr>
          <w:hyperlink w:anchor="_Toc32840951" w:history="1">
            <w:r w:rsidR="0084239F" w:rsidRPr="0084239F">
              <w:rPr>
                <w:rStyle w:val="Collegamentoipertestuale"/>
                <w:rFonts w:eastAsia="Times New Roman"/>
                <w:noProof/>
              </w:rPr>
              <w:t>4.</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DIRITTO DI ACCESSO AI DATI PERSONALI</w:t>
            </w:r>
            <w:r w:rsidR="0084239F" w:rsidRPr="0084239F">
              <w:rPr>
                <w:noProof/>
                <w:webHidden/>
              </w:rPr>
              <w:tab/>
            </w:r>
            <w:r w:rsidRPr="0084239F">
              <w:rPr>
                <w:noProof/>
                <w:webHidden/>
              </w:rPr>
              <w:fldChar w:fldCharType="begin"/>
            </w:r>
            <w:r w:rsidR="0084239F" w:rsidRPr="0084239F">
              <w:rPr>
                <w:noProof/>
                <w:webHidden/>
              </w:rPr>
              <w:instrText xml:space="preserve"> PAGEREF _Toc32840951 \h </w:instrText>
            </w:r>
            <w:r w:rsidRPr="0084239F">
              <w:rPr>
                <w:noProof/>
                <w:webHidden/>
              </w:rPr>
            </w:r>
            <w:r w:rsidRPr="0084239F">
              <w:rPr>
                <w:noProof/>
                <w:webHidden/>
              </w:rPr>
              <w:fldChar w:fldCharType="separate"/>
            </w:r>
            <w:r w:rsidR="0084239F" w:rsidRPr="0084239F">
              <w:rPr>
                <w:noProof/>
                <w:webHidden/>
              </w:rPr>
              <w:t>3</w:t>
            </w:r>
            <w:r w:rsidRPr="0084239F">
              <w:rPr>
                <w:noProof/>
                <w:webHidden/>
              </w:rPr>
              <w:fldChar w:fldCharType="end"/>
            </w:r>
          </w:hyperlink>
        </w:p>
        <w:p w:rsidR="0084239F" w:rsidRPr="0084239F" w:rsidRDefault="008C4B83" w:rsidP="0084239F">
          <w:pPr>
            <w:pStyle w:val="Sommario2"/>
            <w:tabs>
              <w:tab w:val="left" w:pos="660"/>
              <w:tab w:val="right" w:leader="dot" w:pos="9016"/>
            </w:tabs>
            <w:rPr>
              <w:rFonts w:asciiTheme="minorHAnsi" w:eastAsiaTheme="minorEastAsia" w:hAnsiTheme="minorHAnsi" w:cstheme="minorBidi"/>
              <w:noProof/>
              <w:sz w:val="22"/>
              <w:szCs w:val="22"/>
            </w:rPr>
          </w:pPr>
          <w:hyperlink w:anchor="_Toc32840952" w:history="1">
            <w:r w:rsidR="0084239F" w:rsidRPr="0084239F">
              <w:rPr>
                <w:rStyle w:val="Collegamentoipertestuale"/>
                <w:rFonts w:eastAsia="Times New Roman"/>
                <w:noProof/>
              </w:rPr>
              <w:t>5.</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VIOLAZIONE DELLA PRIVACY (DATA BREACH)</w:t>
            </w:r>
            <w:r w:rsidR="0084239F" w:rsidRPr="0084239F">
              <w:rPr>
                <w:noProof/>
                <w:webHidden/>
              </w:rPr>
              <w:tab/>
            </w:r>
            <w:r w:rsidRPr="0084239F">
              <w:rPr>
                <w:noProof/>
                <w:webHidden/>
              </w:rPr>
              <w:fldChar w:fldCharType="begin"/>
            </w:r>
            <w:r w:rsidR="0084239F" w:rsidRPr="0084239F">
              <w:rPr>
                <w:noProof/>
                <w:webHidden/>
              </w:rPr>
              <w:instrText xml:space="preserve"> PAGEREF _Toc32840952 \h </w:instrText>
            </w:r>
            <w:r w:rsidRPr="0084239F">
              <w:rPr>
                <w:noProof/>
                <w:webHidden/>
              </w:rPr>
            </w:r>
            <w:r w:rsidRPr="0084239F">
              <w:rPr>
                <w:noProof/>
                <w:webHidden/>
              </w:rPr>
              <w:fldChar w:fldCharType="separate"/>
            </w:r>
            <w:r w:rsidR="0084239F" w:rsidRPr="0084239F">
              <w:rPr>
                <w:noProof/>
                <w:webHidden/>
              </w:rPr>
              <w:t>3</w:t>
            </w:r>
            <w:r w:rsidRPr="0084239F">
              <w:rPr>
                <w:noProof/>
                <w:webHidden/>
              </w:rPr>
              <w:fldChar w:fldCharType="end"/>
            </w:r>
          </w:hyperlink>
        </w:p>
        <w:p w:rsidR="0084239F" w:rsidRPr="0084239F" w:rsidRDefault="008C4B83" w:rsidP="0084239F">
          <w:pPr>
            <w:pStyle w:val="Sommario2"/>
            <w:tabs>
              <w:tab w:val="left" w:pos="660"/>
              <w:tab w:val="right" w:leader="dot" w:pos="9016"/>
            </w:tabs>
            <w:rPr>
              <w:rFonts w:asciiTheme="minorHAnsi" w:eastAsiaTheme="minorEastAsia" w:hAnsiTheme="minorHAnsi" w:cstheme="minorBidi"/>
              <w:noProof/>
              <w:sz w:val="22"/>
              <w:szCs w:val="22"/>
            </w:rPr>
          </w:pPr>
          <w:hyperlink w:anchor="_Toc32840953" w:history="1">
            <w:r w:rsidR="0084239F" w:rsidRPr="0084239F">
              <w:rPr>
                <w:rStyle w:val="Collegamentoipertestuale"/>
                <w:rFonts w:eastAsia="Times New Roman"/>
                <w:noProof/>
              </w:rPr>
              <w:t>6.</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ISCRIZIONE A SCUOLE E ASILI</w:t>
            </w:r>
            <w:r w:rsidR="0084239F" w:rsidRPr="0084239F">
              <w:rPr>
                <w:noProof/>
                <w:webHidden/>
              </w:rPr>
              <w:tab/>
            </w:r>
            <w:r w:rsidRPr="0084239F">
              <w:rPr>
                <w:noProof/>
                <w:webHidden/>
              </w:rPr>
              <w:fldChar w:fldCharType="begin"/>
            </w:r>
            <w:r w:rsidR="0084239F" w:rsidRPr="0084239F">
              <w:rPr>
                <w:noProof/>
                <w:webHidden/>
              </w:rPr>
              <w:instrText xml:space="preserve"> PAGEREF _Toc32840953 \h </w:instrText>
            </w:r>
            <w:r w:rsidRPr="0084239F">
              <w:rPr>
                <w:noProof/>
                <w:webHidden/>
              </w:rPr>
            </w:r>
            <w:r w:rsidRPr="0084239F">
              <w:rPr>
                <w:noProof/>
                <w:webHidden/>
              </w:rPr>
              <w:fldChar w:fldCharType="separate"/>
            </w:r>
            <w:r w:rsidR="0084239F" w:rsidRPr="0084239F">
              <w:rPr>
                <w:noProof/>
                <w:webHidden/>
              </w:rPr>
              <w:t>4</w:t>
            </w:r>
            <w:r w:rsidRPr="0084239F">
              <w:rPr>
                <w:noProof/>
                <w:webHidden/>
              </w:rPr>
              <w:fldChar w:fldCharType="end"/>
            </w:r>
          </w:hyperlink>
        </w:p>
        <w:p w:rsidR="0084239F" w:rsidRPr="0084239F" w:rsidRDefault="008C4B83" w:rsidP="0084239F">
          <w:pPr>
            <w:pStyle w:val="Sommario2"/>
            <w:tabs>
              <w:tab w:val="left" w:pos="660"/>
              <w:tab w:val="right" w:leader="dot" w:pos="9016"/>
            </w:tabs>
            <w:rPr>
              <w:rFonts w:asciiTheme="minorHAnsi" w:eastAsiaTheme="minorEastAsia" w:hAnsiTheme="minorHAnsi" w:cstheme="minorBidi"/>
              <w:noProof/>
              <w:sz w:val="22"/>
              <w:szCs w:val="22"/>
            </w:rPr>
          </w:pPr>
          <w:hyperlink w:anchor="_Toc32840954" w:history="1">
            <w:r w:rsidR="0084239F" w:rsidRPr="0084239F">
              <w:rPr>
                <w:rStyle w:val="Collegamentoipertestuale"/>
                <w:rFonts w:eastAsia="Times New Roman"/>
                <w:noProof/>
              </w:rPr>
              <w:t>7.</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TEMI E VERIFICHE IN CLASSE</w:t>
            </w:r>
            <w:r w:rsidR="0084239F" w:rsidRPr="0084239F">
              <w:rPr>
                <w:noProof/>
                <w:webHidden/>
              </w:rPr>
              <w:tab/>
            </w:r>
            <w:r w:rsidRPr="0084239F">
              <w:rPr>
                <w:noProof/>
                <w:webHidden/>
              </w:rPr>
              <w:fldChar w:fldCharType="begin"/>
            </w:r>
            <w:r w:rsidR="0084239F" w:rsidRPr="0084239F">
              <w:rPr>
                <w:noProof/>
                <w:webHidden/>
              </w:rPr>
              <w:instrText xml:space="preserve"> PAGEREF _Toc32840954 \h </w:instrText>
            </w:r>
            <w:r w:rsidRPr="0084239F">
              <w:rPr>
                <w:noProof/>
                <w:webHidden/>
              </w:rPr>
            </w:r>
            <w:r w:rsidRPr="0084239F">
              <w:rPr>
                <w:noProof/>
                <w:webHidden/>
              </w:rPr>
              <w:fldChar w:fldCharType="separate"/>
            </w:r>
            <w:r w:rsidR="0084239F" w:rsidRPr="0084239F">
              <w:rPr>
                <w:noProof/>
                <w:webHidden/>
              </w:rPr>
              <w:t>4</w:t>
            </w:r>
            <w:r w:rsidRPr="0084239F">
              <w:rPr>
                <w:noProof/>
                <w:webHidden/>
              </w:rPr>
              <w:fldChar w:fldCharType="end"/>
            </w:r>
          </w:hyperlink>
        </w:p>
        <w:p w:rsidR="0084239F" w:rsidRPr="0084239F" w:rsidRDefault="008C4B83" w:rsidP="0084239F">
          <w:pPr>
            <w:pStyle w:val="Sommario2"/>
            <w:tabs>
              <w:tab w:val="left" w:pos="660"/>
              <w:tab w:val="right" w:leader="dot" w:pos="9016"/>
            </w:tabs>
            <w:rPr>
              <w:rFonts w:asciiTheme="minorHAnsi" w:eastAsiaTheme="minorEastAsia" w:hAnsiTheme="minorHAnsi" w:cstheme="minorBidi"/>
              <w:noProof/>
              <w:sz w:val="22"/>
              <w:szCs w:val="22"/>
            </w:rPr>
          </w:pPr>
          <w:hyperlink w:anchor="_Toc32840955" w:history="1">
            <w:r w:rsidR="0084239F" w:rsidRPr="0084239F">
              <w:rPr>
                <w:rStyle w:val="Collegamentoipertestuale"/>
                <w:rFonts w:eastAsia="Times New Roman"/>
                <w:noProof/>
              </w:rPr>
              <w:t>8.</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VOTI ED ESAMI</w:t>
            </w:r>
            <w:r w:rsidR="0084239F" w:rsidRPr="0084239F">
              <w:rPr>
                <w:noProof/>
                <w:webHidden/>
              </w:rPr>
              <w:tab/>
            </w:r>
            <w:r w:rsidRPr="0084239F">
              <w:rPr>
                <w:noProof/>
                <w:webHidden/>
              </w:rPr>
              <w:fldChar w:fldCharType="begin"/>
            </w:r>
            <w:r w:rsidR="0084239F" w:rsidRPr="0084239F">
              <w:rPr>
                <w:noProof/>
                <w:webHidden/>
              </w:rPr>
              <w:instrText xml:space="preserve"> PAGEREF _Toc32840955 \h </w:instrText>
            </w:r>
            <w:r w:rsidRPr="0084239F">
              <w:rPr>
                <w:noProof/>
                <w:webHidden/>
              </w:rPr>
            </w:r>
            <w:r w:rsidRPr="0084239F">
              <w:rPr>
                <w:noProof/>
                <w:webHidden/>
              </w:rPr>
              <w:fldChar w:fldCharType="separate"/>
            </w:r>
            <w:r w:rsidR="0084239F" w:rsidRPr="0084239F">
              <w:rPr>
                <w:noProof/>
                <w:webHidden/>
              </w:rPr>
              <w:t>4</w:t>
            </w:r>
            <w:r w:rsidRPr="0084239F">
              <w:rPr>
                <w:noProof/>
                <w:webHidden/>
              </w:rPr>
              <w:fldChar w:fldCharType="end"/>
            </w:r>
          </w:hyperlink>
        </w:p>
        <w:p w:rsidR="0084239F" w:rsidRPr="0084239F" w:rsidRDefault="008C4B83" w:rsidP="0084239F">
          <w:pPr>
            <w:pStyle w:val="Sommario2"/>
            <w:tabs>
              <w:tab w:val="left" w:pos="660"/>
              <w:tab w:val="right" w:leader="dot" w:pos="9016"/>
            </w:tabs>
            <w:rPr>
              <w:rFonts w:asciiTheme="minorHAnsi" w:eastAsiaTheme="minorEastAsia" w:hAnsiTheme="minorHAnsi" w:cstheme="minorBidi"/>
              <w:noProof/>
              <w:sz w:val="22"/>
              <w:szCs w:val="22"/>
            </w:rPr>
          </w:pPr>
          <w:hyperlink w:anchor="_Toc32840956" w:history="1">
            <w:r w:rsidR="0084239F" w:rsidRPr="0084239F">
              <w:rPr>
                <w:rStyle w:val="Collegamentoipertestuale"/>
                <w:rFonts w:eastAsia="Times New Roman"/>
                <w:noProof/>
              </w:rPr>
              <w:t>9.</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COMUNICAZIONI SCOLASTICHE</w:t>
            </w:r>
            <w:r w:rsidR="0084239F" w:rsidRPr="0084239F">
              <w:rPr>
                <w:noProof/>
                <w:webHidden/>
              </w:rPr>
              <w:tab/>
            </w:r>
            <w:r w:rsidRPr="0084239F">
              <w:rPr>
                <w:noProof/>
                <w:webHidden/>
              </w:rPr>
              <w:fldChar w:fldCharType="begin"/>
            </w:r>
            <w:r w:rsidR="0084239F" w:rsidRPr="0084239F">
              <w:rPr>
                <w:noProof/>
                <w:webHidden/>
              </w:rPr>
              <w:instrText xml:space="preserve"> PAGEREF _Toc32840956 \h </w:instrText>
            </w:r>
            <w:r w:rsidRPr="0084239F">
              <w:rPr>
                <w:noProof/>
                <w:webHidden/>
              </w:rPr>
            </w:r>
            <w:r w:rsidRPr="0084239F">
              <w:rPr>
                <w:noProof/>
                <w:webHidden/>
              </w:rPr>
              <w:fldChar w:fldCharType="separate"/>
            </w:r>
            <w:r w:rsidR="0084239F" w:rsidRPr="0084239F">
              <w:rPr>
                <w:noProof/>
                <w:webHidden/>
              </w:rPr>
              <w:t>4</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57" w:history="1">
            <w:r w:rsidR="0084239F" w:rsidRPr="0084239F">
              <w:rPr>
                <w:rStyle w:val="Collegamentoipertestuale"/>
                <w:rFonts w:eastAsia="Times New Roman"/>
                <w:noProof/>
              </w:rPr>
              <w:t>10.</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DISABILITÀ E DISTURBI SPECIFICI DELL’APPRENDIMENTO</w:t>
            </w:r>
            <w:r w:rsidR="0084239F" w:rsidRPr="0084239F">
              <w:rPr>
                <w:noProof/>
                <w:webHidden/>
              </w:rPr>
              <w:tab/>
            </w:r>
            <w:r w:rsidRPr="0084239F">
              <w:rPr>
                <w:noProof/>
                <w:webHidden/>
              </w:rPr>
              <w:fldChar w:fldCharType="begin"/>
            </w:r>
            <w:r w:rsidR="0084239F" w:rsidRPr="0084239F">
              <w:rPr>
                <w:noProof/>
                <w:webHidden/>
              </w:rPr>
              <w:instrText xml:space="preserve"> PAGEREF _Toc32840957 \h </w:instrText>
            </w:r>
            <w:r w:rsidRPr="0084239F">
              <w:rPr>
                <w:noProof/>
                <w:webHidden/>
              </w:rPr>
            </w:r>
            <w:r w:rsidRPr="0084239F">
              <w:rPr>
                <w:noProof/>
                <w:webHidden/>
              </w:rPr>
              <w:fldChar w:fldCharType="separate"/>
            </w:r>
            <w:r w:rsidR="0084239F" w:rsidRPr="0084239F">
              <w:rPr>
                <w:noProof/>
                <w:webHidden/>
              </w:rPr>
              <w:t>4</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58" w:history="1">
            <w:r w:rsidR="0084239F" w:rsidRPr="0084239F">
              <w:rPr>
                <w:rStyle w:val="Collegamentoipertestuale"/>
                <w:rFonts w:eastAsia="Times New Roman"/>
                <w:noProof/>
              </w:rPr>
              <w:t>11.</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GESTIONE DEL SERVIZIO MENSA</w:t>
            </w:r>
            <w:r w:rsidR="0084239F" w:rsidRPr="0084239F">
              <w:rPr>
                <w:noProof/>
                <w:webHidden/>
              </w:rPr>
              <w:tab/>
            </w:r>
            <w:r w:rsidRPr="0084239F">
              <w:rPr>
                <w:noProof/>
                <w:webHidden/>
              </w:rPr>
              <w:fldChar w:fldCharType="begin"/>
            </w:r>
            <w:r w:rsidR="0084239F" w:rsidRPr="0084239F">
              <w:rPr>
                <w:noProof/>
                <w:webHidden/>
              </w:rPr>
              <w:instrText xml:space="preserve"> PAGEREF _Toc32840958 \h </w:instrText>
            </w:r>
            <w:r w:rsidRPr="0084239F">
              <w:rPr>
                <w:noProof/>
                <w:webHidden/>
              </w:rPr>
            </w:r>
            <w:r w:rsidRPr="0084239F">
              <w:rPr>
                <w:noProof/>
                <w:webHidden/>
              </w:rPr>
              <w:fldChar w:fldCharType="separate"/>
            </w:r>
            <w:r w:rsidR="0084239F" w:rsidRPr="0084239F">
              <w:rPr>
                <w:noProof/>
                <w:webHidden/>
              </w:rPr>
              <w:t>5</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59" w:history="1">
            <w:r w:rsidR="0084239F" w:rsidRPr="0084239F">
              <w:rPr>
                <w:rStyle w:val="Collegamentoipertestuale"/>
                <w:rFonts w:eastAsia="Times New Roman"/>
                <w:noProof/>
              </w:rPr>
              <w:t>12.</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SCUOLA E LAVORO</w:t>
            </w:r>
            <w:r w:rsidR="0084239F" w:rsidRPr="0084239F">
              <w:rPr>
                <w:noProof/>
                <w:webHidden/>
              </w:rPr>
              <w:tab/>
            </w:r>
            <w:r w:rsidRPr="0084239F">
              <w:rPr>
                <w:noProof/>
                <w:webHidden/>
              </w:rPr>
              <w:fldChar w:fldCharType="begin"/>
            </w:r>
            <w:r w:rsidR="0084239F" w:rsidRPr="0084239F">
              <w:rPr>
                <w:noProof/>
                <w:webHidden/>
              </w:rPr>
              <w:instrText xml:space="preserve"> PAGEREF _Toc32840959 \h </w:instrText>
            </w:r>
            <w:r w:rsidRPr="0084239F">
              <w:rPr>
                <w:noProof/>
                <w:webHidden/>
              </w:rPr>
            </w:r>
            <w:r w:rsidRPr="0084239F">
              <w:rPr>
                <w:noProof/>
                <w:webHidden/>
              </w:rPr>
              <w:fldChar w:fldCharType="separate"/>
            </w:r>
            <w:r w:rsidR="0084239F" w:rsidRPr="0084239F">
              <w:rPr>
                <w:noProof/>
                <w:webHidden/>
              </w:rPr>
              <w:t>5</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0" w:history="1">
            <w:r w:rsidR="0084239F" w:rsidRPr="0084239F">
              <w:rPr>
                <w:rStyle w:val="Collegamentoipertestuale"/>
                <w:rFonts w:eastAsia="Times New Roman"/>
                <w:noProof/>
              </w:rPr>
              <w:t>13.</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CURRICULUM E IDENTITÀ DIGITALE DELLO STUDENTE</w:t>
            </w:r>
            <w:r w:rsidR="0084239F" w:rsidRPr="0084239F">
              <w:rPr>
                <w:noProof/>
                <w:webHidden/>
              </w:rPr>
              <w:tab/>
            </w:r>
            <w:r w:rsidRPr="0084239F">
              <w:rPr>
                <w:noProof/>
                <w:webHidden/>
              </w:rPr>
              <w:fldChar w:fldCharType="begin"/>
            </w:r>
            <w:r w:rsidR="0084239F" w:rsidRPr="0084239F">
              <w:rPr>
                <w:noProof/>
                <w:webHidden/>
              </w:rPr>
              <w:instrText xml:space="preserve"> PAGEREF _Toc32840960 \h </w:instrText>
            </w:r>
            <w:r w:rsidRPr="0084239F">
              <w:rPr>
                <w:noProof/>
                <w:webHidden/>
              </w:rPr>
            </w:r>
            <w:r w:rsidRPr="0084239F">
              <w:rPr>
                <w:noProof/>
                <w:webHidden/>
              </w:rPr>
              <w:fldChar w:fldCharType="separate"/>
            </w:r>
            <w:r w:rsidR="0084239F" w:rsidRPr="0084239F">
              <w:rPr>
                <w:noProof/>
                <w:webHidden/>
              </w:rPr>
              <w:t>5</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1" w:history="1">
            <w:r w:rsidR="0084239F" w:rsidRPr="0084239F">
              <w:rPr>
                <w:rStyle w:val="Collegamentoipertestuale"/>
                <w:rFonts w:eastAsia="Times New Roman"/>
                <w:noProof/>
              </w:rPr>
              <w:t>14.</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CYBERBULLISMO E ALTRI FENOMENI DI RISCHIO</w:t>
            </w:r>
            <w:r w:rsidR="0084239F" w:rsidRPr="0084239F">
              <w:rPr>
                <w:noProof/>
                <w:webHidden/>
              </w:rPr>
              <w:tab/>
            </w:r>
            <w:r w:rsidRPr="0084239F">
              <w:rPr>
                <w:noProof/>
                <w:webHidden/>
              </w:rPr>
              <w:fldChar w:fldCharType="begin"/>
            </w:r>
            <w:r w:rsidR="0084239F" w:rsidRPr="0084239F">
              <w:rPr>
                <w:noProof/>
                <w:webHidden/>
              </w:rPr>
              <w:instrText xml:space="preserve"> PAGEREF _Toc32840961 \h </w:instrText>
            </w:r>
            <w:r w:rsidRPr="0084239F">
              <w:rPr>
                <w:noProof/>
                <w:webHidden/>
              </w:rPr>
            </w:r>
            <w:r w:rsidRPr="0084239F">
              <w:rPr>
                <w:noProof/>
                <w:webHidden/>
              </w:rPr>
              <w:fldChar w:fldCharType="separate"/>
            </w:r>
            <w:r w:rsidR="0084239F" w:rsidRPr="0084239F">
              <w:rPr>
                <w:noProof/>
                <w:webHidden/>
              </w:rPr>
              <w:t>5</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2" w:history="1">
            <w:r w:rsidR="0084239F" w:rsidRPr="0084239F">
              <w:rPr>
                <w:rStyle w:val="Collegamentoipertestuale"/>
                <w:rFonts w:eastAsia="Times New Roman"/>
                <w:noProof/>
              </w:rPr>
              <w:t>15.</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SMARTPHONE E TABLET</w:t>
            </w:r>
            <w:r w:rsidR="0084239F" w:rsidRPr="0084239F">
              <w:rPr>
                <w:noProof/>
                <w:webHidden/>
              </w:rPr>
              <w:tab/>
            </w:r>
            <w:r w:rsidRPr="0084239F">
              <w:rPr>
                <w:noProof/>
                <w:webHidden/>
              </w:rPr>
              <w:fldChar w:fldCharType="begin"/>
            </w:r>
            <w:r w:rsidR="0084239F" w:rsidRPr="0084239F">
              <w:rPr>
                <w:noProof/>
                <w:webHidden/>
              </w:rPr>
              <w:instrText xml:space="preserve"> PAGEREF _Toc32840962 \h </w:instrText>
            </w:r>
            <w:r w:rsidRPr="0084239F">
              <w:rPr>
                <w:noProof/>
                <w:webHidden/>
              </w:rPr>
            </w:r>
            <w:r w:rsidRPr="0084239F">
              <w:rPr>
                <w:noProof/>
                <w:webHidden/>
              </w:rPr>
              <w:fldChar w:fldCharType="separate"/>
            </w:r>
            <w:r w:rsidR="0084239F" w:rsidRPr="0084239F">
              <w:rPr>
                <w:noProof/>
                <w:webHidden/>
              </w:rPr>
              <w:t>5</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3" w:history="1">
            <w:r w:rsidR="0084239F" w:rsidRPr="0084239F">
              <w:rPr>
                <w:rStyle w:val="Collegamentoipertestuale"/>
                <w:rFonts w:eastAsia="Times New Roman"/>
                <w:noProof/>
              </w:rPr>
              <w:t>16.</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IMMAGINI DI RECITE, EVENTI E GITE SCOLASTICHE</w:t>
            </w:r>
            <w:r w:rsidR="0084239F" w:rsidRPr="0084239F">
              <w:rPr>
                <w:noProof/>
                <w:webHidden/>
              </w:rPr>
              <w:tab/>
            </w:r>
            <w:r w:rsidRPr="0084239F">
              <w:rPr>
                <w:noProof/>
                <w:webHidden/>
              </w:rPr>
              <w:fldChar w:fldCharType="begin"/>
            </w:r>
            <w:r w:rsidR="0084239F" w:rsidRPr="0084239F">
              <w:rPr>
                <w:noProof/>
                <w:webHidden/>
              </w:rPr>
              <w:instrText xml:space="preserve"> PAGEREF _Toc32840963 \h </w:instrText>
            </w:r>
            <w:r w:rsidRPr="0084239F">
              <w:rPr>
                <w:noProof/>
                <w:webHidden/>
              </w:rPr>
            </w:r>
            <w:r w:rsidRPr="0084239F">
              <w:rPr>
                <w:noProof/>
                <w:webHidden/>
              </w:rPr>
              <w:fldChar w:fldCharType="separate"/>
            </w:r>
            <w:r w:rsidR="0084239F" w:rsidRPr="0084239F">
              <w:rPr>
                <w:noProof/>
                <w:webHidden/>
              </w:rPr>
              <w:t>6</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4" w:history="1">
            <w:r w:rsidR="0084239F" w:rsidRPr="0084239F">
              <w:rPr>
                <w:rStyle w:val="Collegamentoipertestuale"/>
                <w:rFonts w:eastAsia="Times New Roman"/>
                <w:noProof/>
              </w:rPr>
              <w:t>17.</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REGISTRAZIONE DELLA LEZIONE E STRUMENTI COMPENSATIVI</w:t>
            </w:r>
            <w:r w:rsidR="0084239F" w:rsidRPr="0084239F">
              <w:rPr>
                <w:noProof/>
                <w:webHidden/>
              </w:rPr>
              <w:tab/>
            </w:r>
            <w:r w:rsidRPr="0084239F">
              <w:rPr>
                <w:noProof/>
                <w:webHidden/>
              </w:rPr>
              <w:fldChar w:fldCharType="begin"/>
            </w:r>
            <w:r w:rsidR="0084239F" w:rsidRPr="0084239F">
              <w:rPr>
                <w:noProof/>
                <w:webHidden/>
              </w:rPr>
              <w:instrText xml:space="preserve"> PAGEREF _Toc32840964 \h </w:instrText>
            </w:r>
            <w:r w:rsidRPr="0084239F">
              <w:rPr>
                <w:noProof/>
                <w:webHidden/>
              </w:rPr>
            </w:r>
            <w:r w:rsidRPr="0084239F">
              <w:rPr>
                <w:noProof/>
                <w:webHidden/>
              </w:rPr>
              <w:fldChar w:fldCharType="separate"/>
            </w:r>
            <w:r w:rsidR="0084239F" w:rsidRPr="0084239F">
              <w:rPr>
                <w:noProof/>
                <w:webHidden/>
              </w:rPr>
              <w:t>6</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5" w:history="1">
            <w:r w:rsidR="0084239F" w:rsidRPr="0084239F">
              <w:rPr>
                <w:rStyle w:val="Collegamentoipertestuale"/>
                <w:rFonts w:eastAsia="Times New Roman"/>
                <w:noProof/>
              </w:rPr>
              <w:t>18.</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PUBBLICITÀ E TRASPARENZA</w:t>
            </w:r>
            <w:r w:rsidR="0084239F" w:rsidRPr="0084239F">
              <w:rPr>
                <w:noProof/>
                <w:webHidden/>
              </w:rPr>
              <w:tab/>
            </w:r>
            <w:r w:rsidRPr="0084239F">
              <w:rPr>
                <w:noProof/>
                <w:webHidden/>
              </w:rPr>
              <w:fldChar w:fldCharType="begin"/>
            </w:r>
            <w:r w:rsidR="0084239F" w:rsidRPr="0084239F">
              <w:rPr>
                <w:noProof/>
                <w:webHidden/>
              </w:rPr>
              <w:instrText xml:space="preserve"> PAGEREF _Toc32840965 \h </w:instrText>
            </w:r>
            <w:r w:rsidRPr="0084239F">
              <w:rPr>
                <w:noProof/>
                <w:webHidden/>
              </w:rPr>
            </w:r>
            <w:r w:rsidRPr="0084239F">
              <w:rPr>
                <w:noProof/>
                <w:webHidden/>
              </w:rPr>
              <w:fldChar w:fldCharType="separate"/>
            </w:r>
            <w:r w:rsidR="0084239F" w:rsidRPr="0084239F">
              <w:rPr>
                <w:noProof/>
                <w:webHidden/>
              </w:rPr>
              <w:t>6</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6" w:history="1">
            <w:r w:rsidR="0084239F" w:rsidRPr="0084239F">
              <w:rPr>
                <w:rStyle w:val="Collegamentoipertestuale"/>
                <w:rFonts w:eastAsia="Times New Roman"/>
                <w:noProof/>
              </w:rPr>
              <w:t>19.</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GRADUATORIE DEL PERSONALE E SUPPLENZE</w:t>
            </w:r>
            <w:r w:rsidR="0084239F" w:rsidRPr="0084239F">
              <w:rPr>
                <w:noProof/>
                <w:webHidden/>
              </w:rPr>
              <w:tab/>
            </w:r>
            <w:r w:rsidRPr="0084239F">
              <w:rPr>
                <w:noProof/>
                <w:webHidden/>
              </w:rPr>
              <w:fldChar w:fldCharType="begin"/>
            </w:r>
            <w:r w:rsidR="0084239F" w:rsidRPr="0084239F">
              <w:rPr>
                <w:noProof/>
                <w:webHidden/>
              </w:rPr>
              <w:instrText xml:space="preserve"> PAGEREF _Toc32840966 \h </w:instrText>
            </w:r>
            <w:r w:rsidRPr="0084239F">
              <w:rPr>
                <w:noProof/>
                <w:webHidden/>
              </w:rPr>
            </w:r>
            <w:r w:rsidRPr="0084239F">
              <w:rPr>
                <w:noProof/>
                <w:webHidden/>
              </w:rPr>
              <w:fldChar w:fldCharType="separate"/>
            </w:r>
            <w:r w:rsidR="0084239F" w:rsidRPr="0084239F">
              <w:rPr>
                <w:noProof/>
                <w:webHidden/>
              </w:rPr>
              <w:t>6</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7" w:history="1">
            <w:r w:rsidR="0084239F" w:rsidRPr="0084239F">
              <w:rPr>
                <w:rStyle w:val="Collegamentoipertestuale"/>
                <w:rFonts w:eastAsia="Times New Roman"/>
                <w:noProof/>
              </w:rPr>
              <w:t>20.</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PAGAMENTO DEL SERVIZIO MENSA (OVE PREVISTO)</w:t>
            </w:r>
            <w:r w:rsidR="0084239F" w:rsidRPr="0084239F">
              <w:rPr>
                <w:noProof/>
                <w:webHidden/>
              </w:rPr>
              <w:tab/>
            </w:r>
            <w:r w:rsidRPr="0084239F">
              <w:rPr>
                <w:noProof/>
                <w:webHidden/>
              </w:rPr>
              <w:fldChar w:fldCharType="begin"/>
            </w:r>
            <w:r w:rsidR="0084239F" w:rsidRPr="0084239F">
              <w:rPr>
                <w:noProof/>
                <w:webHidden/>
              </w:rPr>
              <w:instrText xml:space="preserve"> PAGEREF _Toc32840967 \h </w:instrText>
            </w:r>
            <w:r w:rsidRPr="0084239F">
              <w:rPr>
                <w:noProof/>
                <w:webHidden/>
              </w:rPr>
            </w:r>
            <w:r w:rsidRPr="0084239F">
              <w:rPr>
                <w:noProof/>
                <w:webHidden/>
              </w:rPr>
              <w:fldChar w:fldCharType="separate"/>
            </w:r>
            <w:r w:rsidR="0084239F" w:rsidRPr="0084239F">
              <w:rPr>
                <w:noProof/>
                <w:webHidden/>
              </w:rPr>
              <w:t>7</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8" w:history="1">
            <w:r w:rsidR="0084239F" w:rsidRPr="0084239F">
              <w:rPr>
                <w:rStyle w:val="Collegamentoipertestuale"/>
                <w:rFonts w:eastAsia="Times New Roman"/>
                <w:noProof/>
              </w:rPr>
              <w:t>21.</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SERVIZI DI TRASPORTO SCOLASTICO</w:t>
            </w:r>
            <w:r w:rsidR="0084239F" w:rsidRPr="0084239F">
              <w:rPr>
                <w:noProof/>
                <w:webHidden/>
              </w:rPr>
              <w:tab/>
            </w:r>
            <w:r w:rsidRPr="0084239F">
              <w:rPr>
                <w:noProof/>
                <w:webHidden/>
              </w:rPr>
              <w:fldChar w:fldCharType="begin"/>
            </w:r>
            <w:r w:rsidR="0084239F" w:rsidRPr="0084239F">
              <w:rPr>
                <w:noProof/>
                <w:webHidden/>
              </w:rPr>
              <w:instrText xml:space="preserve"> PAGEREF _Toc32840968 \h </w:instrText>
            </w:r>
            <w:r w:rsidRPr="0084239F">
              <w:rPr>
                <w:noProof/>
                <w:webHidden/>
              </w:rPr>
            </w:r>
            <w:r w:rsidRPr="0084239F">
              <w:rPr>
                <w:noProof/>
                <w:webHidden/>
              </w:rPr>
              <w:fldChar w:fldCharType="separate"/>
            </w:r>
            <w:r w:rsidR="0084239F" w:rsidRPr="0084239F">
              <w:rPr>
                <w:noProof/>
                <w:webHidden/>
              </w:rPr>
              <w:t>7</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69" w:history="1">
            <w:r w:rsidR="0084239F" w:rsidRPr="0084239F">
              <w:rPr>
                <w:rStyle w:val="Collegamentoipertestuale"/>
                <w:rFonts w:eastAsia="Times New Roman"/>
                <w:noProof/>
              </w:rPr>
              <w:t>22.</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VIDEOSORVEGLIANZA CONTRO FURTI E VANDALISMI</w:t>
            </w:r>
            <w:r w:rsidR="0084239F" w:rsidRPr="0084239F">
              <w:rPr>
                <w:noProof/>
                <w:webHidden/>
              </w:rPr>
              <w:tab/>
            </w:r>
            <w:r w:rsidRPr="0084239F">
              <w:rPr>
                <w:noProof/>
                <w:webHidden/>
              </w:rPr>
              <w:fldChar w:fldCharType="begin"/>
            </w:r>
            <w:r w:rsidR="0084239F" w:rsidRPr="0084239F">
              <w:rPr>
                <w:noProof/>
                <w:webHidden/>
              </w:rPr>
              <w:instrText xml:space="preserve"> PAGEREF _Toc32840969 \h </w:instrText>
            </w:r>
            <w:r w:rsidRPr="0084239F">
              <w:rPr>
                <w:noProof/>
                <w:webHidden/>
              </w:rPr>
            </w:r>
            <w:r w:rsidRPr="0084239F">
              <w:rPr>
                <w:noProof/>
                <w:webHidden/>
              </w:rPr>
              <w:fldChar w:fldCharType="separate"/>
            </w:r>
            <w:r w:rsidR="0084239F" w:rsidRPr="0084239F">
              <w:rPr>
                <w:noProof/>
                <w:webHidden/>
              </w:rPr>
              <w:t>7</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70" w:history="1">
            <w:r w:rsidR="0084239F" w:rsidRPr="0084239F">
              <w:rPr>
                <w:rStyle w:val="Collegamentoipertestuale"/>
                <w:rFonts w:eastAsia="Times New Roman"/>
                <w:noProof/>
              </w:rPr>
              <w:t>23.</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QUESTIONARI PER ATTIVITÀ DI RICERCA</w:t>
            </w:r>
            <w:r w:rsidR="0084239F" w:rsidRPr="0084239F">
              <w:rPr>
                <w:noProof/>
                <w:webHidden/>
              </w:rPr>
              <w:tab/>
            </w:r>
            <w:r w:rsidRPr="0084239F">
              <w:rPr>
                <w:noProof/>
                <w:webHidden/>
              </w:rPr>
              <w:fldChar w:fldCharType="begin"/>
            </w:r>
            <w:r w:rsidR="0084239F" w:rsidRPr="0084239F">
              <w:rPr>
                <w:noProof/>
                <w:webHidden/>
              </w:rPr>
              <w:instrText xml:space="preserve"> PAGEREF _Toc32840970 \h </w:instrText>
            </w:r>
            <w:r w:rsidRPr="0084239F">
              <w:rPr>
                <w:noProof/>
                <w:webHidden/>
              </w:rPr>
            </w:r>
            <w:r w:rsidRPr="0084239F">
              <w:rPr>
                <w:noProof/>
                <w:webHidden/>
              </w:rPr>
              <w:fldChar w:fldCharType="separate"/>
            </w:r>
            <w:r w:rsidR="0084239F" w:rsidRPr="0084239F">
              <w:rPr>
                <w:noProof/>
                <w:webHidden/>
              </w:rPr>
              <w:t>7</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71" w:history="1">
            <w:r w:rsidR="0084239F" w:rsidRPr="0084239F">
              <w:rPr>
                <w:rStyle w:val="Collegamentoipertestuale"/>
                <w:rFonts w:eastAsia="Times New Roman"/>
                <w:noProof/>
              </w:rPr>
              <w:t>24.</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MARKETING E PROMOZIONI COMMERCIALI</w:t>
            </w:r>
            <w:r w:rsidR="0084239F" w:rsidRPr="0084239F">
              <w:rPr>
                <w:noProof/>
                <w:webHidden/>
              </w:rPr>
              <w:tab/>
            </w:r>
            <w:r w:rsidRPr="0084239F">
              <w:rPr>
                <w:noProof/>
                <w:webHidden/>
              </w:rPr>
              <w:fldChar w:fldCharType="begin"/>
            </w:r>
            <w:r w:rsidR="0084239F" w:rsidRPr="0084239F">
              <w:rPr>
                <w:noProof/>
                <w:webHidden/>
              </w:rPr>
              <w:instrText xml:space="preserve"> PAGEREF _Toc32840971 \h </w:instrText>
            </w:r>
            <w:r w:rsidRPr="0084239F">
              <w:rPr>
                <w:noProof/>
                <w:webHidden/>
              </w:rPr>
            </w:r>
            <w:r w:rsidRPr="0084239F">
              <w:rPr>
                <w:noProof/>
                <w:webHidden/>
              </w:rPr>
              <w:fldChar w:fldCharType="separate"/>
            </w:r>
            <w:r w:rsidR="0084239F" w:rsidRPr="0084239F">
              <w:rPr>
                <w:noProof/>
                <w:webHidden/>
              </w:rPr>
              <w:t>7</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72" w:history="1">
            <w:r w:rsidR="0084239F" w:rsidRPr="0084239F">
              <w:rPr>
                <w:rStyle w:val="Collegamentoipertestuale"/>
                <w:rFonts w:eastAsia="Times New Roman"/>
                <w:noProof/>
              </w:rPr>
              <w:t>25.</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DEFINIZIONI RICORRENTI</w:t>
            </w:r>
            <w:r w:rsidR="0084239F" w:rsidRPr="0084239F">
              <w:rPr>
                <w:noProof/>
                <w:webHidden/>
              </w:rPr>
              <w:tab/>
            </w:r>
            <w:r w:rsidRPr="0084239F">
              <w:rPr>
                <w:noProof/>
                <w:webHidden/>
              </w:rPr>
              <w:fldChar w:fldCharType="begin"/>
            </w:r>
            <w:r w:rsidR="0084239F" w:rsidRPr="0084239F">
              <w:rPr>
                <w:noProof/>
                <w:webHidden/>
              </w:rPr>
              <w:instrText xml:space="preserve"> PAGEREF _Toc32840972 \h </w:instrText>
            </w:r>
            <w:r w:rsidRPr="0084239F">
              <w:rPr>
                <w:noProof/>
                <w:webHidden/>
              </w:rPr>
            </w:r>
            <w:r w:rsidRPr="0084239F">
              <w:rPr>
                <w:noProof/>
                <w:webHidden/>
              </w:rPr>
              <w:fldChar w:fldCharType="separate"/>
            </w:r>
            <w:r w:rsidR="0084239F" w:rsidRPr="0084239F">
              <w:rPr>
                <w:noProof/>
                <w:webHidden/>
              </w:rPr>
              <w:t>7</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73" w:history="1">
            <w:r w:rsidR="0084239F" w:rsidRPr="0084239F">
              <w:rPr>
                <w:rStyle w:val="Collegamentoipertestuale"/>
                <w:rFonts w:eastAsia="Times New Roman"/>
                <w:noProof/>
              </w:rPr>
              <w:t>a)</w:t>
            </w:r>
            <w:r w:rsidR="0084239F" w:rsidRPr="0084239F">
              <w:rPr>
                <w:noProof/>
              </w:rPr>
              <w:tab/>
            </w:r>
            <w:r w:rsidR="0084239F" w:rsidRPr="0084239F">
              <w:rPr>
                <w:rStyle w:val="Collegamentoipertestuale"/>
                <w:rFonts w:eastAsia="Times New Roman"/>
                <w:noProof/>
              </w:rPr>
              <w:t>AUTORIZZAZIONE</w:t>
            </w:r>
            <w:r w:rsidR="0084239F" w:rsidRPr="0084239F">
              <w:rPr>
                <w:noProof/>
                <w:webHidden/>
              </w:rPr>
              <w:tab/>
            </w:r>
            <w:r w:rsidRPr="0084239F">
              <w:rPr>
                <w:noProof/>
                <w:webHidden/>
              </w:rPr>
              <w:fldChar w:fldCharType="begin"/>
            </w:r>
            <w:r w:rsidR="0084239F" w:rsidRPr="0084239F">
              <w:rPr>
                <w:noProof/>
                <w:webHidden/>
              </w:rPr>
              <w:instrText xml:space="preserve"> PAGEREF _Toc32840973 \h </w:instrText>
            </w:r>
            <w:r w:rsidRPr="0084239F">
              <w:rPr>
                <w:noProof/>
                <w:webHidden/>
              </w:rPr>
            </w:r>
            <w:r w:rsidRPr="0084239F">
              <w:rPr>
                <w:noProof/>
                <w:webHidden/>
              </w:rPr>
              <w:fldChar w:fldCharType="separate"/>
            </w:r>
            <w:r w:rsidR="0084239F" w:rsidRPr="0084239F">
              <w:rPr>
                <w:noProof/>
                <w:webHidden/>
              </w:rPr>
              <w:t>7</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74" w:history="1">
            <w:r w:rsidR="0084239F" w:rsidRPr="0084239F">
              <w:rPr>
                <w:rStyle w:val="Collegamentoipertestuale"/>
                <w:rFonts w:eastAsia="Times New Roman"/>
                <w:noProof/>
              </w:rPr>
              <w:t>b)</w:t>
            </w:r>
            <w:r w:rsidR="0084239F" w:rsidRPr="0084239F">
              <w:rPr>
                <w:noProof/>
              </w:rPr>
              <w:tab/>
            </w:r>
            <w:r w:rsidR="0084239F" w:rsidRPr="0084239F">
              <w:rPr>
                <w:rStyle w:val="Collegamentoipertestuale"/>
                <w:rFonts w:eastAsia="Times New Roman"/>
                <w:noProof/>
              </w:rPr>
              <w:t>COMUNICAZIONE</w:t>
            </w:r>
            <w:r w:rsidR="0084239F" w:rsidRPr="0084239F">
              <w:rPr>
                <w:noProof/>
                <w:webHidden/>
              </w:rPr>
              <w:tab/>
            </w:r>
            <w:r w:rsidRPr="0084239F">
              <w:rPr>
                <w:noProof/>
                <w:webHidden/>
              </w:rPr>
              <w:fldChar w:fldCharType="begin"/>
            </w:r>
            <w:r w:rsidR="0084239F" w:rsidRPr="0084239F">
              <w:rPr>
                <w:noProof/>
                <w:webHidden/>
              </w:rPr>
              <w:instrText xml:space="preserve"> PAGEREF _Toc32840974 \h </w:instrText>
            </w:r>
            <w:r w:rsidRPr="0084239F">
              <w:rPr>
                <w:noProof/>
                <w:webHidden/>
              </w:rPr>
            </w:r>
            <w:r w:rsidRPr="0084239F">
              <w:rPr>
                <w:noProof/>
                <w:webHidden/>
              </w:rPr>
              <w:fldChar w:fldCharType="separate"/>
            </w:r>
            <w:r w:rsidR="0084239F" w:rsidRPr="0084239F">
              <w:rPr>
                <w:noProof/>
                <w:webHidden/>
              </w:rPr>
              <w:t>7</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75" w:history="1">
            <w:r w:rsidR="0084239F" w:rsidRPr="0084239F">
              <w:rPr>
                <w:rStyle w:val="Collegamentoipertestuale"/>
                <w:rFonts w:eastAsia="Times New Roman"/>
                <w:noProof/>
              </w:rPr>
              <w:t>c)</w:t>
            </w:r>
            <w:r w:rsidR="0084239F" w:rsidRPr="0084239F">
              <w:rPr>
                <w:noProof/>
              </w:rPr>
              <w:tab/>
            </w:r>
            <w:r w:rsidR="0084239F" w:rsidRPr="0084239F">
              <w:rPr>
                <w:rStyle w:val="Collegamentoipertestuale"/>
                <w:rFonts w:eastAsia="Times New Roman"/>
                <w:noProof/>
              </w:rPr>
              <w:t>CONSENSO</w:t>
            </w:r>
            <w:r w:rsidR="0084239F" w:rsidRPr="0084239F">
              <w:rPr>
                <w:noProof/>
                <w:webHidden/>
              </w:rPr>
              <w:tab/>
            </w:r>
            <w:r w:rsidRPr="0084239F">
              <w:rPr>
                <w:noProof/>
                <w:webHidden/>
              </w:rPr>
              <w:fldChar w:fldCharType="begin"/>
            </w:r>
            <w:r w:rsidR="0084239F" w:rsidRPr="0084239F">
              <w:rPr>
                <w:noProof/>
                <w:webHidden/>
              </w:rPr>
              <w:instrText xml:space="preserve"> PAGEREF _Toc32840975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76" w:history="1">
            <w:r w:rsidR="0084239F" w:rsidRPr="0084239F">
              <w:rPr>
                <w:rStyle w:val="Collegamentoipertestuale"/>
                <w:rFonts w:eastAsia="Times New Roman"/>
                <w:noProof/>
              </w:rPr>
              <w:t>d)</w:t>
            </w:r>
            <w:r w:rsidR="0084239F" w:rsidRPr="0084239F">
              <w:rPr>
                <w:noProof/>
              </w:rPr>
              <w:tab/>
            </w:r>
            <w:r w:rsidR="0084239F" w:rsidRPr="0084239F">
              <w:rPr>
                <w:rStyle w:val="Collegamentoipertestuale"/>
                <w:rFonts w:eastAsia="Times New Roman"/>
                <w:noProof/>
              </w:rPr>
              <w:t>DATO PERSONALE</w:t>
            </w:r>
            <w:r w:rsidR="0084239F" w:rsidRPr="0084239F">
              <w:rPr>
                <w:noProof/>
                <w:webHidden/>
              </w:rPr>
              <w:tab/>
            </w:r>
            <w:r w:rsidRPr="0084239F">
              <w:rPr>
                <w:noProof/>
                <w:webHidden/>
              </w:rPr>
              <w:fldChar w:fldCharType="begin"/>
            </w:r>
            <w:r w:rsidR="0084239F" w:rsidRPr="0084239F">
              <w:rPr>
                <w:noProof/>
                <w:webHidden/>
              </w:rPr>
              <w:instrText xml:space="preserve"> PAGEREF _Toc32840976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77" w:history="1">
            <w:r w:rsidR="0084239F" w:rsidRPr="0084239F">
              <w:rPr>
                <w:rStyle w:val="Collegamentoipertestuale"/>
                <w:rFonts w:eastAsia="Times New Roman"/>
                <w:noProof/>
              </w:rPr>
              <w:t>e)</w:t>
            </w:r>
            <w:r w:rsidR="0084239F" w:rsidRPr="0084239F">
              <w:rPr>
                <w:noProof/>
              </w:rPr>
              <w:tab/>
            </w:r>
            <w:r w:rsidR="0084239F" w:rsidRPr="0084239F">
              <w:rPr>
                <w:rStyle w:val="Collegamentoipertestuale"/>
                <w:rFonts w:eastAsia="Times New Roman"/>
                <w:noProof/>
              </w:rPr>
              <w:t>DATO A CARATTERE SPECIALE “C.D. SENSIBILE”</w:t>
            </w:r>
            <w:r w:rsidR="0084239F" w:rsidRPr="0084239F">
              <w:rPr>
                <w:noProof/>
                <w:webHidden/>
              </w:rPr>
              <w:tab/>
            </w:r>
            <w:r w:rsidRPr="0084239F">
              <w:rPr>
                <w:noProof/>
                <w:webHidden/>
              </w:rPr>
              <w:fldChar w:fldCharType="begin"/>
            </w:r>
            <w:r w:rsidR="0084239F" w:rsidRPr="0084239F">
              <w:rPr>
                <w:noProof/>
                <w:webHidden/>
              </w:rPr>
              <w:instrText xml:space="preserve"> PAGEREF _Toc32840977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78" w:history="1">
            <w:r w:rsidR="0084239F" w:rsidRPr="0084239F">
              <w:rPr>
                <w:rStyle w:val="Collegamentoipertestuale"/>
                <w:rFonts w:eastAsia="Times New Roman"/>
                <w:noProof/>
              </w:rPr>
              <w:t>f)</w:t>
            </w:r>
            <w:r w:rsidR="0084239F" w:rsidRPr="0084239F">
              <w:rPr>
                <w:noProof/>
              </w:rPr>
              <w:tab/>
            </w:r>
            <w:r w:rsidR="0084239F" w:rsidRPr="0084239F">
              <w:rPr>
                <w:rStyle w:val="Collegamentoipertestuale"/>
                <w:rFonts w:eastAsia="Times New Roman"/>
                <w:noProof/>
              </w:rPr>
              <w:t>DIFFUSIONE</w:t>
            </w:r>
            <w:r w:rsidR="0084239F" w:rsidRPr="0084239F">
              <w:rPr>
                <w:noProof/>
                <w:webHidden/>
              </w:rPr>
              <w:tab/>
            </w:r>
            <w:r w:rsidRPr="0084239F">
              <w:rPr>
                <w:noProof/>
                <w:webHidden/>
              </w:rPr>
              <w:fldChar w:fldCharType="begin"/>
            </w:r>
            <w:r w:rsidR="0084239F" w:rsidRPr="0084239F">
              <w:rPr>
                <w:noProof/>
                <w:webHidden/>
              </w:rPr>
              <w:instrText xml:space="preserve"> PAGEREF _Toc32840978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79" w:history="1">
            <w:r w:rsidR="0084239F" w:rsidRPr="0084239F">
              <w:rPr>
                <w:rStyle w:val="Collegamentoipertestuale"/>
                <w:rFonts w:eastAsia="Times New Roman"/>
                <w:noProof/>
              </w:rPr>
              <w:t>g)</w:t>
            </w:r>
            <w:r w:rsidR="0084239F" w:rsidRPr="0084239F">
              <w:rPr>
                <w:noProof/>
              </w:rPr>
              <w:tab/>
            </w:r>
            <w:r w:rsidR="0084239F" w:rsidRPr="0084239F">
              <w:rPr>
                <w:rStyle w:val="Collegamentoipertestuale"/>
                <w:rFonts w:eastAsia="Times New Roman"/>
                <w:noProof/>
              </w:rPr>
              <w:t>INCARICATO DEL TRATTAMENTO</w:t>
            </w:r>
            <w:r w:rsidR="0084239F" w:rsidRPr="0084239F">
              <w:rPr>
                <w:noProof/>
                <w:webHidden/>
              </w:rPr>
              <w:tab/>
            </w:r>
            <w:r w:rsidRPr="0084239F">
              <w:rPr>
                <w:noProof/>
                <w:webHidden/>
              </w:rPr>
              <w:fldChar w:fldCharType="begin"/>
            </w:r>
            <w:r w:rsidR="0084239F" w:rsidRPr="0084239F">
              <w:rPr>
                <w:noProof/>
                <w:webHidden/>
              </w:rPr>
              <w:instrText xml:space="preserve"> PAGEREF _Toc32840979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80" w:history="1">
            <w:r w:rsidR="0084239F" w:rsidRPr="0084239F">
              <w:rPr>
                <w:rStyle w:val="Collegamentoipertestuale"/>
                <w:rFonts w:eastAsia="Times New Roman"/>
                <w:noProof/>
              </w:rPr>
              <w:t>h)</w:t>
            </w:r>
            <w:r w:rsidR="0084239F" w:rsidRPr="0084239F">
              <w:rPr>
                <w:noProof/>
              </w:rPr>
              <w:tab/>
            </w:r>
            <w:r w:rsidR="0084239F" w:rsidRPr="0084239F">
              <w:rPr>
                <w:rStyle w:val="Collegamentoipertestuale"/>
                <w:rFonts w:eastAsia="Times New Roman"/>
                <w:noProof/>
              </w:rPr>
              <w:t>INFORMATIVA</w:t>
            </w:r>
            <w:r w:rsidR="0084239F" w:rsidRPr="0084239F">
              <w:rPr>
                <w:noProof/>
                <w:webHidden/>
              </w:rPr>
              <w:tab/>
            </w:r>
            <w:r w:rsidRPr="0084239F">
              <w:rPr>
                <w:noProof/>
                <w:webHidden/>
              </w:rPr>
              <w:fldChar w:fldCharType="begin"/>
            </w:r>
            <w:r w:rsidR="0084239F" w:rsidRPr="0084239F">
              <w:rPr>
                <w:noProof/>
                <w:webHidden/>
              </w:rPr>
              <w:instrText xml:space="preserve"> PAGEREF _Toc32840980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81" w:history="1">
            <w:r w:rsidR="0084239F" w:rsidRPr="0084239F">
              <w:rPr>
                <w:rStyle w:val="Collegamentoipertestuale"/>
                <w:rFonts w:eastAsia="Times New Roman"/>
                <w:noProof/>
              </w:rPr>
              <w:t>i)</w:t>
            </w:r>
            <w:r w:rsidR="0084239F" w:rsidRPr="0084239F">
              <w:rPr>
                <w:noProof/>
              </w:rPr>
              <w:tab/>
            </w:r>
            <w:r w:rsidR="0084239F" w:rsidRPr="0084239F">
              <w:rPr>
                <w:rStyle w:val="Collegamentoipertestuale"/>
                <w:rFonts w:eastAsia="Times New Roman"/>
                <w:noProof/>
              </w:rPr>
              <w:t>INTERESSATO</w:t>
            </w:r>
            <w:r w:rsidR="0084239F" w:rsidRPr="0084239F">
              <w:rPr>
                <w:noProof/>
                <w:webHidden/>
              </w:rPr>
              <w:tab/>
            </w:r>
            <w:r w:rsidRPr="0084239F">
              <w:rPr>
                <w:noProof/>
                <w:webHidden/>
              </w:rPr>
              <w:fldChar w:fldCharType="begin"/>
            </w:r>
            <w:r w:rsidR="0084239F" w:rsidRPr="0084239F">
              <w:rPr>
                <w:noProof/>
                <w:webHidden/>
              </w:rPr>
              <w:instrText xml:space="preserve"> PAGEREF _Toc32840981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82" w:history="1">
            <w:r w:rsidR="0084239F" w:rsidRPr="0084239F">
              <w:rPr>
                <w:rStyle w:val="Collegamentoipertestuale"/>
                <w:rFonts w:eastAsia="Times New Roman"/>
                <w:noProof/>
              </w:rPr>
              <w:t>j)</w:t>
            </w:r>
            <w:r w:rsidR="0084239F" w:rsidRPr="0084239F">
              <w:rPr>
                <w:noProof/>
              </w:rPr>
              <w:tab/>
            </w:r>
            <w:r w:rsidR="0084239F" w:rsidRPr="0084239F">
              <w:rPr>
                <w:rStyle w:val="Collegamentoipertestuale"/>
                <w:rFonts w:eastAsia="Times New Roman"/>
                <w:noProof/>
              </w:rPr>
              <w:t>MISURE DI SICUREZZA</w:t>
            </w:r>
            <w:r w:rsidR="0084239F" w:rsidRPr="0084239F">
              <w:rPr>
                <w:noProof/>
                <w:webHidden/>
              </w:rPr>
              <w:tab/>
            </w:r>
            <w:r w:rsidRPr="0084239F">
              <w:rPr>
                <w:noProof/>
                <w:webHidden/>
              </w:rPr>
              <w:fldChar w:fldCharType="begin"/>
            </w:r>
            <w:r w:rsidR="0084239F" w:rsidRPr="0084239F">
              <w:rPr>
                <w:noProof/>
                <w:webHidden/>
              </w:rPr>
              <w:instrText xml:space="preserve"> PAGEREF _Toc32840982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83" w:history="1">
            <w:r w:rsidR="0084239F" w:rsidRPr="0084239F">
              <w:rPr>
                <w:rStyle w:val="Collegamentoipertestuale"/>
                <w:rFonts w:eastAsia="Times New Roman"/>
                <w:noProof/>
              </w:rPr>
              <w:t>k)</w:t>
            </w:r>
            <w:r w:rsidR="0084239F" w:rsidRPr="0084239F">
              <w:rPr>
                <w:noProof/>
              </w:rPr>
              <w:tab/>
            </w:r>
            <w:r w:rsidR="0084239F" w:rsidRPr="0084239F">
              <w:rPr>
                <w:rStyle w:val="Collegamentoipertestuale"/>
                <w:rFonts w:eastAsia="Times New Roman"/>
                <w:noProof/>
              </w:rPr>
              <w:t>RESPONSABILE DEL TRATTAMENTO</w:t>
            </w:r>
            <w:r w:rsidR="0084239F" w:rsidRPr="0084239F">
              <w:rPr>
                <w:noProof/>
                <w:webHidden/>
              </w:rPr>
              <w:tab/>
            </w:r>
            <w:r w:rsidRPr="0084239F">
              <w:rPr>
                <w:noProof/>
                <w:webHidden/>
              </w:rPr>
              <w:fldChar w:fldCharType="begin"/>
            </w:r>
            <w:r w:rsidR="0084239F" w:rsidRPr="0084239F">
              <w:rPr>
                <w:noProof/>
                <w:webHidden/>
              </w:rPr>
              <w:instrText xml:space="preserve"> PAGEREF _Toc32840983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84" w:history="1">
            <w:r w:rsidR="0084239F" w:rsidRPr="0084239F">
              <w:rPr>
                <w:rStyle w:val="Collegamentoipertestuale"/>
                <w:rFonts w:eastAsia="Times New Roman"/>
                <w:noProof/>
              </w:rPr>
              <w:t>l)</w:t>
            </w:r>
            <w:r w:rsidR="0084239F" w:rsidRPr="0084239F">
              <w:rPr>
                <w:noProof/>
              </w:rPr>
              <w:tab/>
            </w:r>
            <w:r w:rsidR="0084239F" w:rsidRPr="0084239F">
              <w:rPr>
                <w:rStyle w:val="Collegamentoipertestuale"/>
                <w:rFonts w:eastAsia="Times New Roman"/>
                <w:noProof/>
              </w:rPr>
              <w:t>RECLAMO</w:t>
            </w:r>
            <w:r w:rsidR="0084239F" w:rsidRPr="0084239F">
              <w:rPr>
                <w:noProof/>
                <w:webHidden/>
              </w:rPr>
              <w:tab/>
            </w:r>
            <w:r w:rsidRPr="0084239F">
              <w:rPr>
                <w:noProof/>
                <w:webHidden/>
              </w:rPr>
              <w:fldChar w:fldCharType="begin"/>
            </w:r>
            <w:r w:rsidR="0084239F" w:rsidRPr="0084239F">
              <w:rPr>
                <w:noProof/>
                <w:webHidden/>
              </w:rPr>
              <w:instrText xml:space="preserve"> PAGEREF _Toc32840984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1100"/>
              <w:tab w:val="right" w:leader="dot" w:pos="9016"/>
            </w:tabs>
            <w:rPr>
              <w:noProof/>
            </w:rPr>
          </w:pPr>
          <w:hyperlink w:anchor="_Toc32840985" w:history="1">
            <w:r w:rsidR="0084239F" w:rsidRPr="0084239F">
              <w:rPr>
                <w:rStyle w:val="Collegamentoipertestuale"/>
                <w:rFonts w:eastAsia="Times New Roman"/>
                <w:noProof/>
              </w:rPr>
              <w:t>m)</w:t>
            </w:r>
            <w:r w:rsidR="0084239F" w:rsidRPr="0084239F">
              <w:rPr>
                <w:noProof/>
              </w:rPr>
              <w:tab/>
            </w:r>
            <w:r w:rsidR="0084239F" w:rsidRPr="0084239F">
              <w:rPr>
                <w:rStyle w:val="Collegamentoipertestuale"/>
                <w:rFonts w:eastAsia="Times New Roman"/>
                <w:noProof/>
              </w:rPr>
              <w:t>RICORSO</w:t>
            </w:r>
            <w:r w:rsidR="0084239F" w:rsidRPr="0084239F">
              <w:rPr>
                <w:noProof/>
                <w:webHidden/>
              </w:rPr>
              <w:tab/>
            </w:r>
            <w:r w:rsidRPr="0084239F">
              <w:rPr>
                <w:noProof/>
                <w:webHidden/>
              </w:rPr>
              <w:fldChar w:fldCharType="begin"/>
            </w:r>
            <w:r w:rsidR="0084239F" w:rsidRPr="0084239F">
              <w:rPr>
                <w:noProof/>
                <w:webHidden/>
              </w:rPr>
              <w:instrText xml:space="preserve"> PAGEREF _Toc32840985 \h </w:instrText>
            </w:r>
            <w:r w:rsidRPr="0084239F">
              <w:rPr>
                <w:noProof/>
                <w:webHidden/>
              </w:rPr>
            </w:r>
            <w:r w:rsidRPr="0084239F">
              <w:rPr>
                <w:noProof/>
                <w:webHidden/>
              </w:rPr>
              <w:fldChar w:fldCharType="separate"/>
            </w:r>
            <w:r w:rsidR="0084239F" w:rsidRPr="0084239F">
              <w:rPr>
                <w:noProof/>
                <w:webHidden/>
              </w:rPr>
              <w:t>8</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86" w:history="1">
            <w:r w:rsidR="0084239F" w:rsidRPr="0084239F">
              <w:rPr>
                <w:rStyle w:val="Collegamentoipertestuale"/>
                <w:rFonts w:eastAsia="Times New Roman"/>
                <w:noProof/>
              </w:rPr>
              <w:t>n)</w:t>
            </w:r>
            <w:r w:rsidR="0084239F" w:rsidRPr="0084239F">
              <w:rPr>
                <w:noProof/>
              </w:rPr>
              <w:tab/>
            </w:r>
            <w:r w:rsidR="0084239F" w:rsidRPr="0084239F">
              <w:rPr>
                <w:rStyle w:val="Collegamentoipertestuale"/>
                <w:rFonts w:eastAsia="Times New Roman"/>
                <w:noProof/>
              </w:rPr>
              <w:t>SEGNALAZIONE</w:t>
            </w:r>
            <w:r w:rsidR="0084239F" w:rsidRPr="0084239F">
              <w:rPr>
                <w:noProof/>
                <w:webHidden/>
              </w:rPr>
              <w:tab/>
            </w:r>
            <w:r w:rsidRPr="0084239F">
              <w:rPr>
                <w:noProof/>
                <w:webHidden/>
              </w:rPr>
              <w:fldChar w:fldCharType="begin"/>
            </w:r>
            <w:r w:rsidR="0084239F" w:rsidRPr="0084239F">
              <w:rPr>
                <w:noProof/>
                <w:webHidden/>
              </w:rPr>
              <w:instrText xml:space="preserve"> PAGEREF _Toc32840986 \h </w:instrText>
            </w:r>
            <w:r w:rsidRPr="0084239F">
              <w:rPr>
                <w:noProof/>
                <w:webHidden/>
              </w:rPr>
            </w:r>
            <w:r w:rsidRPr="0084239F">
              <w:rPr>
                <w:noProof/>
                <w:webHidden/>
              </w:rPr>
              <w:fldChar w:fldCharType="separate"/>
            </w:r>
            <w:r w:rsidR="0084239F" w:rsidRPr="0084239F">
              <w:rPr>
                <w:noProof/>
                <w:webHidden/>
              </w:rPr>
              <w:t>9</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87" w:history="1">
            <w:r w:rsidR="0084239F" w:rsidRPr="0084239F">
              <w:rPr>
                <w:rStyle w:val="Collegamentoipertestuale"/>
                <w:rFonts w:eastAsia="Times New Roman"/>
                <w:noProof/>
              </w:rPr>
              <w:t>o)</w:t>
            </w:r>
            <w:r w:rsidR="0084239F" w:rsidRPr="0084239F">
              <w:rPr>
                <w:noProof/>
              </w:rPr>
              <w:tab/>
            </w:r>
            <w:r w:rsidR="0084239F" w:rsidRPr="0084239F">
              <w:rPr>
                <w:rStyle w:val="Collegamentoipertestuale"/>
                <w:rFonts w:eastAsia="Times New Roman"/>
                <w:noProof/>
              </w:rPr>
              <w:t>TITOLARE DEL TRATTAMENTO</w:t>
            </w:r>
            <w:r w:rsidR="0084239F" w:rsidRPr="0084239F">
              <w:rPr>
                <w:noProof/>
                <w:webHidden/>
              </w:rPr>
              <w:tab/>
            </w:r>
            <w:r w:rsidRPr="0084239F">
              <w:rPr>
                <w:noProof/>
                <w:webHidden/>
              </w:rPr>
              <w:fldChar w:fldCharType="begin"/>
            </w:r>
            <w:r w:rsidR="0084239F" w:rsidRPr="0084239F">
              <w:rPr>
                <w:noProof/>
                <w:webHidden/>
              </w:rPr>
              <w:instrText xml:space="preserve"> PAGEREF _Toc32840987 \h </w:instrText>
            </w:r>
            <w:r w:rsidRPr="0084239F">
              <w:rPr>
                <w:noProof/>
                <w:webHidden/>
              </w:rPr>
            </w:r>
            <w:r w:rsidRPr="0084239F">
              <w:rPr>
                <w:noProof/>
                <w:webHidden/>
              </w:rPr>
              <w:fldChar w:fldCharType="separate"/>
            </w:r>
            <w:r w:rsidR="0084239F" w:rsidRPr="0084239F">
              <w:rPr>
                <w:noProof/>
                <w:webHidden/>
              </w:rPr>
              <w:t>9</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88" w:history="1">
            <w:r w:rsidR="0084239F" w:rsidRPr="0084239F">
              <w:rPr>
                <w:rStyle w:val="Collegamentoipertestuale"/>
                <w:rFonts w:eastAsia="Times New Roman"/>
                <w:noProof/>
              </w:rPr>
              <w:t>p)</w:t>
            </w:r>
            <w:r w:rsidR="0084239F" w:rsidRPr="0084239F">
              <w:rPr>
                <w:noProof/>
              </w:rPr>
              <w:tab/>
            </w:r>
            <w:r w:rsidR="0084239F" w:rsidRPr="0084239F">
              <w:rPr>
                <w:rStyle w:val="Collegamentoipertestuale"/>
                <w:rFonts w:eastAsia="Times New Roman"/>
                <w:noProof/>
              </w:rPr>
              <w:t>TRATTAMENTO</w:t>
            </w:r>
            <w:r w:rsidR="0084239F" w:rsidRPr="0084239F">
              <w:rPr>
                <w:noProof/>
                <w:webHidden/>
              </w:rPr>
              <w:tab/>
            </w:r>
            <w:r w:rsidRPr="0084239F">
              <w:rPr>
                <w:noProof/>
                <w:webHidden/>
              </w:rPr>
              <w:fldChar w:fldCharType="begin"/>
            </w:r>
            <w:r w:rsidR="0084239F" w:rsidRPr="0084239F">
              <w:rPr>
                <w:noProof/>
                <w:webHidden/>
              </w:rPr>
              <w:instrText xml:space="preserve"> PAGEREF _Toc32840988 \h </w:instrText>
            </w:r>
            <w:r w:rsidRPr="0084239F">
              <w:rPr>
                <w:noProof/>
                <w:webHidden/>
              </w:rPr>
            </w:r>
            <w:r w:rsidRPr="0084239F">
              <w:rPr>
                <w:noProof/>
                <w:webHidden/>
              </w:rPr>
              <w:fldChar w:fldCharType="separate"/>
            </w:r>
            <w:r w:rsidR="0084239F" w:rsidRPr="0084239F">
              <w:rPr>
                <w:noProof/>
                <w:webHidden/>
              </w:rPr>
              <w:t>9</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89" w:history="1">
            <w:r w:rsidR="0084239F" w:rsidRPr="0084239F">
              <w:rPr>
                <w:rStyle w:val="Collegamentoipertestuale"/>
                <w:rFonts w:eastAsia="Times New Roman"/>
                <w:noProof/>
              </w:rPr>
              <w:t>26.</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MISURE MINIME DI SICUREZZA DA ADOTTARE AI FINI DELLA PROTEZIONE DEI DATI</w:t>
            </w:r>
            <w:r w:rsidR="0084239F" w:rsidRPr="0084239F">
              <w:rPr>
                <w:noProof/>
                <w:webHidden/>
              </w:rPr>
              <w:tab/>
            </w:r>
            <w:r w:rsidRPr="0084239F">
              <w:rPr>
                <w:noProof/>
                <w:webHidden/>
              </w:rPr>
              <w:fldChar w:fldCharType="begin"/>
            </w:r>
            <w:r w:rsidR="0084239F" w:rsidRPr="0084239F">
              <w:rPr>
                <w:noProof/>
                <w:webHidden/>
              </w:rPr>
              <w:instrText xml:space="preserve"> PAGEREF _Toc32840989 \h </w:instrText>
            </w:r>
            <w:r w:rsidRPr="0084239F">
              <w:rPr>
                <w:noProof/>
                <w:webHidden/>
              </w:rPr>
            </w:r>
            <w:r w:rsidRPr="0084239F">
              <w:rPr>
                <w:noProof/>
                <w:webHidden/>
              </w:rPr>
              <w:fldChar w:fldCharType="separate"/>
            </w:r>
            <w:r w:rsidR="0084239F" w:rsidRPr="0084239F">
              <w:rPr>
                <w:noProof/>
                <w:webHidden/>
              </w:rPr>
              <w:t>9</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90" w:history="1">
            <w:r w:rsidR="0084239F" w:rsidRPr="0084239F">
              <w:rPr>
                <w:rStyle w:val="Collegamentoipertestuale"/>
                <w:rFonts w:eastAsia="Times New Roman"/>
                <w:noProof/>
              </w:rPr>
              <w:t>a)</w:t>
            </w:r>
            <w:r w:rsidR="0084239F" w:rsidRPr="0084239F">
              <w:rPr>
                <w:noProof/>
              </w:rPr>
              <w:tab/>
            </w:r>
            <w:r w:rsidR="0084239F" w:rsidRPr="0084239F">
              <w:rPr>
                <w:rStyle w:val="Collegamentoipertestuale"/>
                <w:rFonts w:eastAsia="Times New Roman"/>
                <w:noProof/>
              </w:rPr>
              <w:t>Trattamento dei dati in modalità cartacea</w:t>
            </w:r>
            <w:r w:rsidR="0084239F" w:rsidRPr="0084239F">
              <w:rPr>
                <w:noProof/>
                <w:webHidden/>
              </w:rPr>
              <w:tab/>
            </w:r>
            <w:r w:rsidRPr="0084239F">
              <w:rPr>
                <w:noProof/>
                <w:webHidden/>
              </w:rPr>
              <w:fldChar w:fldCharType="begin"/>
            </w:r>
            <w:r w:rsidR="0084239F" w:rsidRPr="0084239F">
              <w:rPr>
                <w:noProof/>
                <w:webHidden/>
              </w:rPr>
              <w:instrText xml:space="preserve"> PAGEREF _Toc32840990 \h </w:instrText>
            </w:r>
            <w:r w:rsidRPr="0084239F">
              <w:rPr>
                <w:noProof/>
                <w:webHidden/>
              </w:rPr>
            </w:r>
            <w:r w:rsidRPr="0084239F">
              <w:rPr>
                <w:noProof/>
                <w:webHidden/>
              </w:rPr>
              <w:fldChar w:fldCharType="separate"/>
            </w:r>
            <w:r w:rsidR="0084239F" w:rsidRPr="0084239F">
              <w:rPr>
                <w:noProof/>
                <w:webHidden/>
              </w:rPr>
              <w:t>9</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91" w:history="1">
            <w:r w:rsidR="0084239F" w:rsidRPr="0084239F">
              <w:rPr>
                <w:rStyle w:val="Collegamentoipertestuale"/>
                <w:rFonts w:eastAsia="Times New Roman"/>
                <w:noProof/>
              </w:rPr>
              <w:t>b)</w:t>
            </w:r>
            <w:r w:rsidR="0084239F" w:rsidRPr="0084239F">
              <w:rPr>
                <w:noProof/>
              </w:rPr>
              <w:tab/>
            </w:r>
            <w:r w:rsidR="0084239F" w:rsidRPr="0084239F">
              <w:rPr>
                <w:rStyle w:val="Collegamentoipertestuale"/>
                <w:rFonts w:eastAsia="Times New Roman"/>
                <w:noProof/>
              </w:rPr>
              <w:t>Trattamento dei dati in modalità elettronica</w:t>
            </w:r>
            <w:r w:rsidR="0084239F" w:rsidRPr="0084239F">
              <w:rPr>
                <w:noProof/>
                <w:webHidden/>
              </w:rPr>
              <w:tab/>
            </w:r>
            <w:r w:rsidRPr="0084239F">
              <w:rPr>
                <w:noProof/>
                <w:webHidden/>
              </w:rPr>
              <w:fldChar w:fldCharType="begin"/>
            </w:r>
            <w:r w:rsidR="0084239F" w:rsidRPr="0084239F">
              <w:rPr>
                <w:noProof/>
                <w:webHidden/>
              </w:rPr>
              <w:instrText xml:space="preserve"> PAGEREF _Toc32840991 \h </w:instrText>
            </w:r>
            <w:r w:rsidRPr="0084239F">
              <w:rPr>
                <w:noProof/>
                <w:webHidden/>
              </w:rPr>
            </w:r>
            <w:r w:rsidRPr="0084239F">
              <w:rPr>
                <w:noProof/>
                <w:webHidden/>
              </w:rPr>
              <w:fldChar w:fldCharType="separate"/>
            </w:r>
            <w:r w:rsidR="0084239F" w:rsidRPr="0084239F">
              <w:rPr>
                <w:noProof/>
                <w:webHidden/>
              </w:rPr>
              <w:t>10</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92" w:history="1">
            <w:r w:rsidR="0084239F" w:rsidRPr="0084239F">
              <w:rPr>
                <w:rStyle w:val="Collegamentoipertestuale"/>
                <w:rFonts w:eastAsia="Times New Roman"/>
                <w:noProof/>
              </w:rPr>
              <w:t>27.</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MISURE AGGIUNTIVE DI SICUREZZA DA ADOTTARE DA PARTE DEL PERSONALE ATA AI FINI DELLA PROTEZIONE DEI DATI</w:t>
            </w:r>
            <w:r w:rsidR="0084239F" w:rsidRPr="0084239F">
              <w:rPr>
                <w:noProof/>
                <w:webHidden/>
              </w:rPr>
              <w:tab/>
            </w:r>
            <w:r w:rsidRPr="0084239F">
              <w:rPr>
                <w:noProof/>
                <w:webHidden/>
              </w:rPr>
              <w:fldChar w:fldCharType="begin"/>
            </w:r>
            <w:r w:rsidR="0084239F" w:rsidRPr="0084239F">
              <w:rPr>
                <w:noProof/>
                <w:webHidden/>
              </w:rPr>
              <w:instrText xml:space="preserve"> PAGEREF _Toc32840992 \h </w:instrText>
            </w:r>
            <w:r w:rsidRPr="0084239F">
              <w:rPr>
                <w:noProof/>
                <w:webHidden/>
              </w:rPr>
            </w:r>
            <w:r w:rsidRPr="0084239F">
              <w:rPr>
                <w:noProof/>
                <w:webHidden/>
              </w:rPr>
              <w:fldChar w:fldCharType="separate"/>
            </w:r>
            <w:r w:rsidR="0084239F" w:rsidRPr="0084239F">
              <w:rPr>
                <w:noProof/>
                <w:webHidden/>
              </w:rPr>
              <w:t>11</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93" w:history="1">
            <w:r w:rsidR="0084239F" w:rsidRPr="0084239F">
              <w:rPr>
                <w:rStyle w:val="Collegamentoipertestuale"/>
                <w:rFonts w:eastAsia="Times New Roman"/>
                <w:noProof/>
              </w:rPr>
              <w:t>a)</w:t>
            </w:r>
            <w:r w:rsidR="0084239F" w:rsidRPr="0084239F">
              <w:rPr>
                <w:noProof/>
              </w:rPr>
              <w:tab/>
            </w:r>
            <w:r w:rsidR="0084239F" w:rsidRPr="0084239F">
              <w:rPr>
                <w:rStyle w:val="Collegamentoipertestuale"/>
                <w:rFonts w:eastAsia="Times New Roman"/>
                <w:noProof/>
              </w:rPr>
              <w:t>ISTRUZIONI SPECIFICHE SUL TRATTAMENTO DEI DATI PERSONALI</w:t>
            </w:r>
            <w:r w:rsidR="0084239F" w:rsidRPr="0084239F">
              <w:rPr>
                <w:noProof/>
                <w:webHidden/>
              </w:rPr>
              <w:tab/>
            </w:r>
            <w:r w:rsidRPr="0084239F">
              <w:rPr>
                <w:noProof/>
                <w:webHidden/>
              </w:rPr>
              <w:fldChar w:fldCharType="begin"/>
            </w:r>
            <w:r w:rsidR="0084239F" w:rsidRPr="0084239F">
              <w:rPr>
                <w:noProof/>
                <w:webHidden/>
              </w:rPr>
              <w:instrText xml:space="preserve"> PAGEREF _Toc32840993 \h </w:instrText>
            </w:r>
            <w:r w:rsidRPr="0084239F">
              <w:rPr>
                <w:noProof/>
                <w:webHidden/>
              </w:rPr>
            </w:r>
            <w:r w:rsidRPr="0084239F">
              <w:rPr>
                <w:noProof/>
                <w:webHidden/>
              </w:rPr>
              <w:fldChar w:fldCharType="separate"/>
            </w:r>
            <w:r w:rsidR="0084239F" w:rsidRPr="0084239F">
              <w:rPr>
                <w:noProof/>
                <w:webHidden/>
              </w:rPr>
              <w:t>11</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94" w:history="1">
            <w:r w:rsidR="0084239F" w:rsidRPr="0084239F">
              <w:rPr>
                <w:rStyle w:val="Collegamentoipertestuale"/>
                <w:rFonts w:eastAsia="Times New Roman"/>
                <w:noProof/>
              </w:rPr>
              <w:t>28.</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MISURE AGGIUNTIVE DI SICUREZZA DA ADOTTARE DA PARTE DEL PERSONALE DOCENTE AI FINI DELLA PROTEZIONE DEI DATI</w:t>
            </w:r>
            <w:r w:rsidR="0084239F" w:rsidRPr="0084239F">
              <w:rPr>
                <w:noProof/>
                <w:webHidden/>
              </w:rPr>
              <w:tab/>
            </w:r>
            <w:r w:rsidRPr="0084239F">
              <w:rPr>
                <w:noProof/>
                <w:webHidden/>
              </w:rPr>
              <w:fldChar w:fldCharType="begin"/>
            </w:r>
            <w:r w:rsidR="0084239F" w:rsidRPr="0084239F">
              <w:rPr>
                <w:noProof/>
                <w:webHidden/>
              </w:rPr>
              <w:instrText xml:space="preserve"> PAGEREF _Toc32840994 \h </w:instrText>
            </w:r>
            <w:r w:rsidRPr="0084239F">
              <w:rPr>
                <w:noProof/>
                <w:webHidden/>
              </w:rPr>
            </w:r>
            <w:r w:rsidRPr="0084239F">
              <w:rPr>
                <w:noProof/>
                <w:webHidden/>
              </w:rPr>
              <w:fldChar w:fldCharType="separate"/>
            </w:r>
            <w:r w:rsidR="0084239F" w:rsidRPr="0084239F">
              <w:rPr>
                <w:noProof/>
                <w:webHidden/>
              </w:rPr>
              <w:t>13</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95" w:history="1">
            <w:r w:rsidR="0084239F" w:rsidRPr="0084239F">
              <w:rPr>
                <w:rStyle w:val="Collegamentoipertestuale"/>
                <w:rFonts w:eastAsia="Times New Roman"/>
                <w:noProof/>
              </w:rPr>
              <w:t>a)</w:t>
            </w:r>
            <w:r w:rsidR="0084239F" w:rsidRPr="0084239F">
              <w:rPr>
                <w:noProof/>
              </w:rPr>
              <w:tab/>
            </w:r>
            <w:r w:rsidR="0084239F" w:rsidRPr="0084239F">
              <w:rPr>
                <w:rStyle w:val="Collegamentoipertestuale"/>
                <w:rFonts w:eastAsia="Times New Roman"/>
                <w:noProof/>
              </w:rPr>
              <w:t>ISTRUZIONI SPECIFICHE SUL TRATTAMENTO DEI DATI PERSONALI</w:t>
            </w:r>
            <w:r w:rsidR="0084239F" w:rsidRPr="0084239F">
              <w:rPr>
                <w:noProof/>
                <w:webHidden/>
              </w:rPr>
              <w:tab/>
            </w:r>
            <w:r w:rsidRPr="0084239F">
              <w:rPr>
                <w:noProof/>
                <w:webHidden/>
              </w:rPr>
              <w:fldChar w:fldCharType="begin"/>
            </w:r>
            <w:r w:rsidR="0084239F" w:rsidRPr="0084239F">
              <w:rPr>
                <w:noProof/>
                <w:webHidden/>
              </w:rPr>
              <w:instrText xml:space="preserve"> PAGEREF _Toc32840995 \h </w:instrText>
            </w:r>
            <w:r w:rsidRPr="0084239F">
              <w:rPr>
                <w:noProof/>
                <w:webHidden/>
              </w:rPr>
            </w:r>
            <w:r w:rsidRPr="0084239F">
              <w:rPr>
                <w:noProof/>
                <w:webHidden/>
              </w:rPr>
              <w:fldChar w:fldCharType="separate"/>
            </w:r>
            <w:r w:rsidR="0084239F" w:rsidRPr="0084239F">
              <w:rPr>
                <w:noProof/>
                <w:webHidden/>
              </w:rPr>
              <w:t>14</w:t>
            </w:r>
            <w:r w:rsidRPr="0084239F">
              <w:rPr>
                <w:noProof/>
                <w:webHidden/>
              </w:rPr>
              <w:fldChar w:fldCharType="end"/>
            </w:r>
          </w:hyperlink>
        </w:p>
        <w:p w:rsidR="0084239F" w:rsidRPr="0084239F" w:rsidRDefault="008C4B83" w:rsidP="0084239F">
          <w:pPr>
            <w:pStyle w:val="Sommario3"/>
            <w:tabs>
              <w:tab w:val="left" w:pos="880"/>
              <w:tab w:val="right" w:leader="dot" w:pos="9016"/>
            </w:tabs>
            <w:rPr>
              <w:noProof/>
            </w:rPr>
          </w:pPr>
          <w:hyperlink w:anchor="_Toc32840996" w:history="1">
            <w:r w:rsidR="0084239F" w:rsidRPr="0084239F">
              <w:rPr>
                <w:rStyle w:val="Collegamentoipertestuale"/>
                <w:rFonts w:eastAsia="Times New Roman"/>
                <w:noProof/>
              </w:rPr>
              <w:t>b)</w:t>
            </w:r>
            <w:r w:rsidR="0084239F" w:rsidRPr="0084239F">
              <w:rPr>
                <w:noProof/>
              </w:rPr>
              <w:tab/>
            </w:r>
            <w:r w:rsidR="0084239F" w:rsidRPr="0084239F">
              <w:rPr>
                <w:rStyle w:val="Collegamentoipertestuale"/>
                <w:rFonts w:eastAsia="Times New Roman"/>
                <w:noProof/>
              </w:rPr>
              <w:t>Registri on line</w:t>
            </w:r>
            <w:r w:rsidR="0084239F" w:rsidRPr="0084239F">
              <w:rPr>
                <w:noProof/>
                <w:webHidden/>
              </w:rPr>
              <w:tab/>
            </w:r>
            <w:r w:rsidRPr="0084239F">
              <w:rPr>
                <w:noProof/>
                <w:webHidden/>
              </w:rPr>
              <w:fldChar w:fldCharType="begin"/>
            </w:r>
            <w:r w:rsidR="0084239F" w:rsidRPr="0084239F">
              <w:rPr>
                <w:noProof/>
                <w:webHidden/>
              </w:rPr>
              <w:instrText xml:space="preserve"> PAGEREF _Toc32840996 \h </w:instrText>
            </w:r>
            <w:r w:rsidRPr="0084239F">
              <w:rPr>
                <w:noProof/>
                <w:webHidden/>
              </w:rPr>
            </w:r>
            <w:r w:rsidRPr="0084239F">
              <w:rPr>
                <w:noProof/>
                <w:webHidden/>
              </w:rPr>
              <w:fldChar w:fldCharType="separate"/>
            </w:r>
            <w:r w:rsidR="0084239F" w:rsidRPr="0084239F">
              <w:rPr>
                <w:noProof/>
                <w:webHidden/>
              </w:rPr>
              <w:t>14</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97" w:history="1">
            <w:r w:rsidR="0084239F" w:rsidRPr="0084239F">
              <w:rPr>
                <w:rStyle w:val="Collegamentoipertestuale"/>
                <w:rFonts w:eastAsia="Times New Roman"/>
                <w:noProof/>
              </w:rPr>
              <w:t>29.</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OBBLIGO DI CONFIDENZIALITÀ</w:t>
            </w:r>
            <w:r w:rsidR="0084239F" w:rsidRPr="0084239F">
              <w:rPr>
                <w:noProof/>
                <w:webHidden/>
              </w:rPr>
              <w:tab/>
            </w:r>
            <w:r w:rsidRPr="0084239F">
              <w:rPr>
                <w:noProof/>
                <w:webHidden/>
              </w:rPr>
              <w:fldChar w:fldCharType="begin"/>
            </w:r>
            <w:r w:rsidR="0084239F" w:rsidRPr="0084239F">
              <w:rPr>
                <w:noProof/>
                <w:webHidden/>
              </w:rPr>
              <w:instrText xml:space="preserve"> PAGEREF _Toc32840997 \h </w:instrText>
            </w:r>
            <w:r w:rsidRPr="0084239F">
              <w:rPr>
                <w:noProof/>
                <w:webHidden/>
              </w:rPr>
            </w:r>
            <w:r w:rsidRPr="0084239F">
              <w:rPr>
                <w:noProof/>
                <w:webHidden/>
              </w:rPr>
              <w:fldChar w:fldCharType="separate"/>
            </w:r>
            <w:r w:rsidR="0084239F" w:rsidRPr="0084239F">
              <w:rPr>
                <w:noProof/>
                <w:webHidden/>
              </w:rPr>
              <w:t>15</w:t>
            </w:r>
            <w:r w:rsidRPr="0084239F">
              <w:rPr>
                <w:noProof/>
                <w:webHidden/>
              </w:rPr>
              <w:fldChar w:fldCharType="end"/>
            </w:r>
          </w:hyperlink>
        </w:p>
        <w:p w:rsidR="0084239F" w:rsidRPr="0084239F" w:rsidRDefault="008C4B83" w:rsidP="0084239F">
          <w:pPr>
            <w:pStyle w:val="Sommario2"/>
            <w:tabs>
              <w:tab w:val="left" w:pos="880"/>
              <w:tab w:val="right" w:leader="dot" w:pos="9016"/>
            </w:tabs>
            <w:rPr>
              <w:rFonts w:asciiTheme="minorHAnsi" w:eastAsiaTheme="minorEastAsia" w:hAnsiTheme="minorHAnsi" w:cstheme="minorBidi"/>
              <w:noProof/>
              <w:sz w:val="22"/>
              <w:szCs w:val="22"/>
            </w:rPr>
          </w:pPr>
          <w:hyperlink w:anchor="_Toc32840998" w:history="1">
            <w:r w:rsidR="0084239F" w:rsidRPr="0084239F">
              <w:rPr>
                <w:rStyle w:val="Collegamentoipertestuale"/>
                <w:rFonts w:eastAsia="Times New Roman"/>
                <w:noProof/>
              </w:rPr>
              <w:t>30.</w:t>
            </w:r>
            <w:r w:rsidR="0084239F" w:rsidRPr="0084239F">
              <w:rPr>
                <w:rFonts w:asciiTheme="minorHAnsi" w:eastAsiaTheme="minorEastAsia" w:hAnsiTheme="minorHAnsi" w:cstheme="minorBidi"/>
                <w:noProof/>
                <w:sz w:val="22"/>
                <w:szCs w:val="22"/>
              </w:rPr>
              <w:tab/>
            </w:r>
            <w:r w:rsidR="0084239F" w:rsidRPr="0084239F">
              <w:rPr>
                <w:rStyle w:val="Collegamentoipertestuale"/>
                <w:rFonts w:eastAsia="Times New Roman"/>
                <w:noProof/>
              </w:rPr>
              <w:t>NORME TRANSITORIE E FINALI</w:t>
            </w:r>
            <w:r w:rsidR="0084239F" w:rsidRPr="0084239F">
              <w:rPr>
                <w:noProof/>
                <w:webHidden/>
              </w:rPr>
              <w:tab/>
            </w:r>
            <w:r w:rsidRPr="0084239F">
              <w:rPr>
                <w:noProof/>
                <w:webHidden/>
              </w:rPr>
              <w:fldChar w:fldCharType="begin"/>
            </w:r>
            <w:r w:rsidR="0084239F" w:rsidRPr="0084239F">
              <w:rPr>
                <w:noProof/>
                <w:webHidden/>
              </w:rPr>
              <w:instrText xml:space="preserve"> PAGEREF _Toc32840998 \h </w:instrText>
            </w:r>
            <w:r w:rsidRPr="0084239F">
              <w:rPr>
                <w:noProof/>
                <w:webHidden/>
              </w:rPr>
            </w:r>
            <w:r w:rsidRPr="0084239F">
              <w:rPr>
                <w:noProof/>
                <w:webHidden/>
              </w:rPr>
              <w:fldChar w:fldCharType="separate"/>
            </w:r>
            <w:r w:rsidR="0084239F" w:rsidRPr="0084239F">
              <w:rPr>
                <w:noProof/>
                <w:webHidden/>
              </w:rPr>
              <w:t>16</w:t>
            </w:r>
            <w:r w:rsidRPr="0084239F">
              <w:rPr>
                <w:noProof/>
                <w:webHidden/>
              </w:rPr>
              <w:fldChar w:fldCharType="end"/>
            </w:r>
          </w:hyperlink>
        </w:p>
        <w:p w:rsidR="0084239F" w:rsidRDefault="008C4B83" w:rsidP="0084239F">
          <w:r w:rsidRPr="0084239F">
            <w:rPr>
              <w:b/>
              <w:bCs/>
            </w:rPr>
            <w:fldChar w:fldCharType="end"/>
          </w:r>
        </w:p>
      </w:sdtContent>
    </w:sdt>
    <w:p w:rsidR="0084239F" w:rsidRDefault="0084239F" w:rsidP="003D7896">
      <w:pPr>
        <w:jc w:val="both"/>
        <w:rPr>
          <w:rFonts w:ascii="Times New Roman" w:eastAsia="Times New Roman" w:hAnsi="Times New Roman"/>
          <w:sz w:val="22"/>
        </w:rPr>
      </w:pPr>
    </w:p>
    <w:p w:rsidR="0084239F" w:rsidRPr="00E13677" w:rsidRDefault="0084239F" w:rsidP="003D7896">
      <w:pPr>
        <w:jc w:val="both"/>
        <w:rPr>
          <w:rFonts w:ascii="Times New Roman" w:eastAsia="Times New Roman" w:hAnsi="Times New Roman"/>
          <w:sz w:val="22"/>
        </w:rPr>
      </w:pPr>
    </w:p>
    <w:sectPr w:rsidR="0084239F" w:rsidRPr="00E13677" w:rsidSect="0076221B">
      <w:headerReference w:type="default" r:id="rId10"/>
      <w:footerReference w:type="default" r:id="rId11"/>
      <w:pgSz w:w="11900" w:h="16838"/>
      <w:pgMar w:top="850" w:right="1440" w:bottom="709" w:left="1440" w:header="142" w:footer="0" w:gutter="0"/>
      <w:cols w:space="0" w:equalWidth="0">
        <w:col w:w="902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57D" w:rsidRDefault="0068357D" w:rsidP="00595050">
      <w:r>
        <w:separator/>
      </w:r>
    </w:p>
  </w:endnote>
  <w:endnote w:type="continuationSeparator" w:id="1">
    <w:p w:rsidR="0068357D" w:rsidRDefault="0068357D" w:rsidP="00595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010719"/>
      <w:docPartObj>
        <w:docPartGallery w:val="Page Numbers (Bottom of Page)"/>
        <w:docPartUnique/>
      </w:docPartObj>
    </w:sdtPr>
    <w:sdtContent>
      <w:p w:rsidR="00E335F6" w:rsidRDefault="00E335F6" w:rsidP="000C5455">
        <w:pPr>
          <w:pStyle w:val="Pidipagina"/>
          <w:tabs>
            <w:tab w:val="left" w:pos="5745"/>
            <w:tab w:val="right" w:pos="9020"/>
          </w:tabs>
        </w:pPr>
        <w:r>
          <w:tab/>
        </w:r>
        <w:r>
          <w:tab/>
        </w:r>
        <w:r>
          <w:tab/>
          <w:t xml:space="preserve">Pag. </w:t>
        </w:r>
        <w:r w:rsidR="008C4B83">
          <w:fldChar w:fldCharType="begin"/>
        </w:r>
        <w:r>
          <w:instrText>PAGE   \* MERGEFORMAT</w:instrText>
        </w:r>
        <w:r w:rsidR="008C4B83">
          <w:fldChar w:fldCharType="separate"/>
        </w:r>
        <w:r w:rsidR="0068357D">
          <w:rPr>
            <w:noProof/>
          </w:rPr>
          <w:t>1</w:t>
        </w:r>
        <w:r w:rsidR="008C4B83">
          <w:fldChar w:fldCharType="end"/>
        </w:r>
        <w:r>
          <w:t xml:space="preserve"> di 18</w:t>
        </w:r>
      </w:p>
    </w:sdtContent>
  </w:sdt>
  <w:p w:rsidR="00E335F6" w:rsidRDefault="00E335F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57D" w:rsidRDefault="0068357D" w:rsidP="00595050">
      <w:r>
        <w:separator/>
      </w:r>
    </w:p>
  </w:footnote>
  <w:footnote w:type="continuationSeparator" w:id="1">
    <w:p w:rsidR="0068357D" w:rsidRDefault="0068357D" w:rsidP="00595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5F6" w:rsidRDefault="00E335F6">
    <w:pPr>
      <w:pStyle w:val="Intestazione"/>
      <w:rPr>
        <w:lang w:val="en-US"/>
      </w:rPr>
    </w:pPr>
  </w:p>
  <w:tbl>
    <w:tblPr>
      <w:tblW w:w="10432" w:type="dxa"/>
      <w:jc w:val="center"/>
      <w:tblLayout w:type="fixed"/>
      <w:tblLook w:val="0000"/>
    </w:tblPr>
    <w:tblGrid>
      <w:gridCol w:w="3397"/>
      <w:gridCol w:w="5387"/>
      <w:gridCol w:w="1648"/>
    </w:tblGrid>
    <w:tr w:rsidR="00E335F6" w:rsidRPr="00595050" w:rsidTr="00E335F6">
      <w:trPr>
        <w:cantSplit/>
        <w:trHeight w:val="1260"/>
        <w:jc w:val="center"/>
      </w:trPr>
      <w:tc>
        <w:tcPr>
          <w:tcW w:w="3397" w:type="dxa"/>
          <w:tcBorders>
            <w:top w:val="single" w:sz="4" w:space="0" w:color="BFBFBF"/>
            <w:left w:val="single" w:sz="4" w:space="0" w:color="BFBFBF"/>
            <w:bottom w:val="single" w:sz="4" w:space="0" w:color="BFBFBF"/>
          </w:tcBorders>
          <w:shd w:val="clear" w:color="auto" w:fill="auto"/>
          <w:vAlign w:val="center"/>
        </w:tcPr>
        <w:p w:rsidR="00E335F6" w:rsidRDefault="00E335F6" w:rsidP="00DD1748">
          <w:pPr>
            <w:snapToGrid w:val="0"/>
            <w:jc w:val="center"/>
            <w:rPr>
              <w:rFonts w:ascii="Times New Roman" w:eastAsia="Times New Roman" w:hAnsi="Times New Roman"/>
              <w:b/>
              <w:bCs/>
              <w:szCs w:val="18"/>
            </w:rPr>
          </w:pPr>
          <w:r>
            <w:rPr>
              <w:rFonts w:ascii="Times New Roman" w:eastAsia="Times New Roman" w:hAnsi="Times New Roman"/>
              <w:b/>
              <w:bCs/>
              <w:szCs w:val="18"/>
            </w:rPr>
            <w:t>Istituto Comprensivo</w:t>
          </w:r>
        </w:p>
        <w:p w:rsidR="00E335F6" w:rsidRDefault="00E335F6" w:rsidP="00DD1748">
          <w:pPr>
            <w:snapToGrid w:val="0"/>
            <w:jc w:val="center"/>
            <w:rPr>
              <w:rFonts w:ascii="Times New Roman" w:eastAsia="Times New Roman" w:hAnsi="Times New Roman"/>
              <w:b/>
              <w:bCs/>
              <w:szCs w:val="18"/>
            </w:rPr>
          </w:pPr>
          <w:r>
            <w:rPr>
              <w:rFonts w:ascii="Times New Roman" w:eastAsia="Times New Roman" w:hAnsi="Times New Roman"/>
              <w:b/>
              <w:bCs/>
              <w:szCs w:val="18"/>
            </w:rPr>
            <w:t>“</w:t>
          </w:r>
          <w:r w:rsidR="00372103">
            <w:rPr>
              <w:rFonts w:ascii="Times New Roman" w:eastAsia="Times New Roman" w:hAnsi="Times New Roman"/>
              <w:b/>
              <w:bCs/>
              <w:szCs w:val="18"/>
            </w:rPr>
            <w:t>Marconi – Sacchetti Sassetti</w:t>
          </w:r>
          <w:r>
            <w:rPr>
              <w:rFonts w:ascii="Times New Roman" w:eastAsia="Times New Roman" w:hAnsi="Times New Roman"/>
              <w:b/>
              <w:bCs/>
              <w:szCs w:val="18"/>
            </w:rPr>
            <w:t>”</w:t>
          </w:r>
        </w:p>
        <w:p w:rsidR="00E335F6" w:rsidRDefault="00E335F6" w:rsidP="00DD1748">
          <w:pPr>
            <w:snapToGrid w:val="0"/>
            <w:jc w:val="center"/>
            <w:rPr>
              <w:rFonts w:ascii="Times New Roman" w:eastAsia="Times New Roman" w:hAnsi="Times New Roman"/>
              <w:b/>
              <w:bCs/>
              <w:szCs w:val="18"/>
            </w:rPr>
          </w:pPr>
          <w:r>
            <w:rPr>
              <w:rFonts w:ascii="Times New Roman" w:eastAsia="Times New Roman" w:hAnsi="Times New Roman"/>
              <w:b/>
              <w:bCs/>
              <w:szCs w:val="18"/>
            </w:rPr>
            <w:t xml:space="preserve">C.F. </w:t>
          </w:r>
          <w:r w:rsidR="0089480F" w:rsidRPr="0089480F">
            <w:rPr>
              <w:rFonts w:ascii="Times New Roman" w:eastAsia="Times New Roman" w:hAnsi="Times New Roman"/>
              <w:b/>
              <w:bCs/>
              <w:szCs w:val="18"/>
            </w:rPr>
            <w:t>80006770574</w:t>
          </w:r>
        </w:p>
        <w:p w:rsidR="00E335F6" w:rsidRPr="00DD1748" w:rsidRDefault="00E335F6" w:rsidP="00DD1748">
          <w:pPr>
            <w:snapToGrid w:val="0"/>
            <w:jc w:val="center"/>
            <w:rPr>
              <w:rFonts w:eastAsia="SimSun" w:cs="Mangal"/>
              <w:kern w:val="1"/>
              <w:sz w:val="16"/>
              <w:lang w:eastAsia="hi-IN" w:bidi="hi-IN"/>
            </w:rPr>
          </w:pPr>
          <w:r>
            <w:rPr>
              <w:rFonts w:ascii="Times New Roman" w:eastAsia="Times New Roman" w:hAnsi="Times New Roman"/>
              <w:b/>
              <w:bCs/>
              <w:szCs w:val="18"/>
            </w:rPr>
            <w:t xml:space="preserve">PEC </w:t>
          </w:r>
          <w:r w:rsidR="0089480F" w:rsidRPr="0089480F">
            <w:rPr>
              <w:rFonts w:ascii="Times New Roman" w:eastAsia="Times New Roman" w:hAnsi="Times New Roman"/>
              <w:b/>
              <w:bCs/>
              <w:szCs w:val="18"/>
            </w:rPr>
            <w:t>riic822006@pec.istruzione.it</w:t>
          </w:r>
        </w:p>
      </w:tc>
      <w:tc>
        <w:tcPr>
          <w:tcW w:w="5387" w:type="dxa"/>
          <w:tcBorders>
            <w:top w:val="single" w:sz="4" w:space="0" w:color="BFBFBF"/>
            <w:left w:val="single" w:sz="4" w:space="0" w:color="BFBFBF"/>
            <w:bottom w:val="single" w:sz="4" w:space="0" w:color="BFBFBF"/>
          </w:tcBorders>
          <w:shd w:val="clear" w:color="auto" w:fill="auto"/>
          <w:vAlign w:val="center"/>
        </w:tcPr>
        <w:p w:rsidR="00E335F6" w:rsidRDefault="00E335F6" w:rsidP="00DD1748">
          <w:pPr>
            <w:jc w:val="center"/>
            <w:rPr>
              <w:rFonts w:cs="Calibri"/>
              <w:b/>
              <w:sz w:val="24"/>
              <w:szCs w:val="24"/>
            </w:rPr>
          </w:pPr>
          <w:r w:rsidRPr="0008112E">
            <w:rPr>
              <w:rFonts w:cs="Calibri"/>
              <w:b/>
              <w:sz w:val="24"/>
              <w:szCs w:val="24"/>
            </w:rPr>
            <w:t xml:space="preserve">Dispensa formativa, informativa e di sensibilizzazione per incaricati al </w:t>
          </w:r>
        </w:p>
        <w:p w:rsidR="00E335F6" w:rsidRDefault="00E335F6" w:rsidP="00DD1748">
          <w:pPr>
            <w:jc w:val="center"/>
            <w:rPr>
              <w:rFonts w:cs="Calibri"/>
              <w:b/>
              <w:sz w:val="24"/>
              <w:szCs w:val="24"/>
            </w:rPr>
          </w:pPr>
          <w:r w:rsidRPr="0008112E">
            <w:rPr>
              <w:rFonts w:cs="Calibri"/>
              <w:b/>
              <w:sz w:val="24"/>
              <w:szCs w:val="24"/>
            </w:rPr>
            <w:t>trattamento dei dati</w:t>
          </w:r>
        </w:p>
        <w:p w:rsidR="00E335F6" w:rsidRPr="0008112E" w:rsidRDefault="00E335F6" w:rsidP="00DD1748">
          <w:pPr>
            <w:jc w:val="center"/>
            <w:rPr>
              <w:rFonts w:cs="Calibri"/>
              <w:b/>
              <w:sz w:val="24"/>
              <w:szCs w:val="24"/>
            </w:rPr>
          </w:pPr>
          <w:r>
            <w:rPr>
              <w:rFonts w:cs="Calibri"/>
              <w:b/>
              <w:sz w:val="24"/>
              <w:szCs w:val="24"/>
            </w:rPr>
            <w:t>Settore SCUOLA e ISTRUZIONE</w:t>
          </w:r>
        </w:p>
        <w:p w:rsidR="00E335F6" w:rsidRPr="003A5893" w:rsidRDefault="00E335F6" w:rsidP="007F1E74">
          <w:pPr>
            <w:jc w:val="center"/>
            <w:rPr>
              <w:rFonts w:cs="Calibri"/>
              <w:sz w:val="16"/>
              <w:szCs w:val="16"/>
            </w:rPr>
          </w:pPr>
          <w:r w:rsidRPr="007F1E74">
            <w:rPr>
              <w:rFonts w:cs="Calibri"/>
              <w:sz w:val="16"/>
              <w:szCs w:val="16"/>
            </w:rPr>
            <w:t>Rif. Art</w:t>
          </w:r>
          <w:r>
            <w:rPr>
              <w:rFonts w:cs="Calibri"/>
              <w:sz w:val="16"/>
              <w:szCs w:val="16"/>
            </w:rPr>
            <w:t>t</w:t>
          </w:r>
          <w:r w:rsidRPr="007F1E74">
            <w:rPr>
              <w:rFonts w:cs="Calibri"/>
              <w:sz w:val="16"/>
              <w:szCs w:val="16"/>
            </w:rPr>
            <w:t xml:space="preserve">. </w:t>
          </w:r>
          <w:r>
            <w:rPr>
              <w:rFonts w:cs="Calibri"/>
              <w:sz w:val="16"/>
              <w:szCs w:val="16"/>
            </w:rPr>
            <w:t>29, 33 e 39</w:t>
          </w:r>
          <w:r w:rsidRPr="007F1E74">
            <w:rPr>
              <w:rFonts w:cs="Calibri"/>
              <w:sz w:val="16"/>
              <w:szCs w:val="16"/>
            </w:rPr>
            <w:t xml:space="preserve"> Reg</w:t>
          </w:r>
          <w:r>
            <w:rPr>
              <w:rFonts w:cs="Calibri"/>
              <w:sz w:val="16"/>
              <w:szCs w:val="16"/>
            </w:rPr>
            <w:t>olamento</w:t>
          </w:r>
          <w:r w:rsidRPr="003A5893">
            <w:rPr>
              <w:rFonts w:cs="Calibri"/>
              <w:sz w:val="16"/>
              <w:szCs w:val="16"/>
            </w:rPr>
            <w:t>UE 2016/679</w:t>
          </w:r>
          <w:r>
            <w:rPr>
              <w:rFonts w:cs="Calibri"/>
              <w:sz w:val="16"/>
              <w:szCs w:val="16"/>
            </w:rPr>
            <w:t xml:space="preserve"> (GDPR)</w:t>
          </w:r>
        </w:p>
      </w:tc>
      <w:tc>
        <w:tcPr>
          <w:tcW w:w="1648" w:type="dxa"/>
          <w:tcBorders>
            <w:top w:val="single" w:sz="4" w:space="0" w:color="BFBFBF"/>
            <w:left w:val="single" w:sz="4" w:space="0" w:color="BFBFBF"/>
            <w:bottom w:val="single" w:sz="4" w:space="0" w:color="BFBFBF"/>
            <w:right w:val="single" w:sz="4" w:space="0" w:color="BFBFBF"/>
          </w:tcBorders>
          <w:shd w:val="clear" w:color="auto" w:fill="auto"/>
          <w:vAlign w:val="center"/>
        </w:tcPr>
        <w:p w:rsidR="00E335F6" w:rsidRPr="00595050" w:rsidRDefault="00E335F6" w:rsidP="00EC1A7D">
          <w:pPr>
            <w:tabs>
              <w:tab w:val="center" w:pos="4819"/>
              <w:tab w:val="right" w:pos="9638"/>
            </w:tabs>
            <w:rPr>
              <w:rFonts w:cs="Calibri"/>
              <w:sz w:val="18"/>
              <w:szCs w:val="16"/>
              <w:lang w:val="en-US"/>
            </w:rPr>
          </w:pPr>
          <w:r>
            <w:rPr>
              <w:sz w:val="18"/>
              <w:szCs w:val="16"/>
              <w:lang w:val="en-US"/>
            </w:rPr>
            <w:t>DATA: 14</w:t>
          </w:r>
          <w:r w:rsidRPr="00595050">
            <w:rPr>
              <w:sz w:val="18"/>
              <w:szCs w:val="16"/>
              <w:lang w:val="en-US"/>
            </w:rPr>
            <w:t>/0</w:t>
          </w:r>
          <w:r>
            <w:rPr>
              <w:sz w:val="18"/>
              <w:szCs w:val="16"/>
              <w:lang w:val="en-US"/>
            </w:rPr>
            <w:t>2</w:t>
          </w:r>
          <w:r w:rsidRPr="00595050">
            <w:rPr>
              <w:sz w:val="18"/>
              <w:szCs w:val="16"/>
              <w:lang w:val="en-US"/>
            </w:rPr>
            <w:t>/</w:t>
          </w:r>
          <w:r>
            <w:rPr>
              <w:sz w:val="18"/>
              <w:szCs w:val="16"/>
              <w:lang w:val="en-US"/>
            </w:rPr>
            <w:t>2020</w:t>
          </w:r>
        </w:p>
        <w:p w:rsidR="00E335F6" w:rsidRPr="00595050" w:rsidRDefault="00E335F6" w:rsidP="00EC1A7D">
          <w:pPr>
            <w:rPr>
              <w:rFonts w:cs="Calibri"/>
              <w:sz w:val="18"/>
              <w:szCs w:val="16"/>
              <w:lang w:val="en-US"/>
            </w:rPr>
          </w:pPr>
          <w:r w:rsidRPr="00595050">
            <w:rPr>
              <w:sz w:val="18"/>
              <w:szCs w:val="16"/>
              <w:lang w:val="en-US"/>
            </w:rPr>
            <w:t>Rev: 0</w:t>
          </w:r>
          <w:r>
            <w:rPr>
              <w:sz w:val="18"/>
              <w:szCs w:val="16"/>
              <w:lang w:val="en-US"/>
            </w:rPr>
            <w:t>0</w:t>
          </w:r>
        </w:p>
        <w:p w:rsidR="00E335F6" w:rsidRPr="00595050" w:rsidRDefault="00E335F6" w:rsidP="00EC1A7D">
          <w:pPr>
            <w:rPr>
              <w:lang w:val="en-US"/>
            </w:rPr>
          </w:pPr>
          <w:r w:rsidRPr="00595050">
            <w:rPr>
              <w:sz w:val="18"/>
              <w:szCs w:val="16"/>
              <w:lang w:val="en-US"/>
            </w:rPr>
            <w:t xml:space="preserve">Ed.: </w:t>
          </w:r>
          <w:r>
            <w:rPr>
              <w:sz w:val="18"/>
              <w:szCs w:val="16"/>
              <w:lang w:val="en-US"/>
            </w:rPr>
            <w:t>0</w:t>
          </w:r>
          <w:r w:rsidRPr="00595050">
            <w:rPr>
              <w:sz w:val="18"/>
              <w:szCs w:val="16"/>
              <w:lang w:val="en-US"/>
            </w:rPr>
            <w:t>1</w:t>
          </w:r>
        </w:p>
      </w:tc>
    </w:tr>
  </w:tbl>
  <w:p w:rsidR="00E335F6" w:rsidRPr="00595050" w:rsidRDefault="00E335F6" w:rsidP="00DD1748">
    <w:pPr>
      <w:pStyle w:val="Intestazio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54C6"/>
    <w:multiLevelType w:val="hybridMultilevel"/>
    <w:tmpl w:val="070814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43750B"/>
    <w:multiLevelType w:val="hybridMultilevel"/>
    <w:tmpl w:val="110088F4"/>
    <w:lvl w:ilvl="0" w:tplc="27E6EF2C">
      <w:start w:val="1"/>
      <w:numFmt w:val="lowerLetter"/>
      <w:lvlText w:val="%1)"/>
      <w:lvlJc w:val="left"/>
      <w:pPr>
        <w:ind w:left="1080" w:hanging="360"/>
      </w:pPr>
      <w:rPr>
        <w:rFonts w:hint="default"/>
      </w:rPr>
    </w:lvl>
    <w:lvl w:ilvl="1" w:tplc="2970047C">
      <w:start w:val="1"/>
      <w:numFmt w:val="decimal"/>
      <w:lvlText w:val="%2."/>
      <w:lvlJc w:val="left"/>
      <w:pPr>
        <w:ind w:left="2160" w:hanging="720"/>
      </w:pPr>
      <w:rPr>
        <w:rFonts w:hint="default"/>
      </w:rPr>
    </w:lvl>
    <w:lvl w:ilvl="2" w:tplc="5A5AC492">
      <w:start w:val="7"/>
      <w:numFmt w:val="bullet"/>
      <w:lvlText w:val="•"/>
      <w:lvlJc w:val="left"/>
      <w:pPr>
        <w:ind w:left="3060" w:hanging="720"/>
      </w:pPr>
      <w:rPr>
        <w:rFonts w:ascii="Times New Roman" w:eastAsia="Times New Roman" w:hAnsi="Times New Roman" w:cs="Times New Roman"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A285ACD"/>
    <w:multiLevelType w:val="hybridMultilevel"/>
    <w:tmpl w:val="519406BA"/>
    <w:lvl w:ilvl="0" w:tplc="0410000F">
      <w:start w:val="1"/>
      <w:numFmt w:val="decimal"/>
      <w:lvlText w:val="%1."/>
      <w:lvlJc w:val="left"/>
      <w:pPr>
        <w:ind w:left="720" w:hanging="360"/>
      </w:pPr>
    </w:lvl>
    <w:lvl w:ilvl="1" w:tplc="DC5C4EF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B076EE"/>
    <w:multiLevelType w:val="hybridMultilevel"/>
    <w:tmpl w:val="553E7DA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25E48D4"/>
    <w:multiLevelType w:val="hybridMultilevel"/>
    <w:tmpl w:val="EBF0E254"/>
    <w:lvl w:ilvl="0" w:tplc="04100017">
      <w:start w:val="1"/>
      <w:numFmt w:val="lowerLetter"/>
      <w:lvlText w:val="%1)"/>
      <w:lvlJc w:val="left"/>
      <w:pPr>
        <w:ind w:left="1080" w:hanging="360"/>
      </w:pPr>
      <w:rPr>
        <w:rFonts w:hint="default"/>
      </w:rPr>
    </w:lvl>
    <w:lvl w:ilvl="1" w:tplc="2970047C">
      <w:start w:val="1"/>
      <w:numFmt w:val="decimal"/>
      <w:lvlText w:val="%2."/>
      <w:lvlJc w:val="left"/>
      <w:pPr>
        <w:ind w:left="2160" w:hanging="720"/>
      </w:pPr>
      <w:rPr>
        <w:rFonts w:hint="default"/>
      </w:rPr>
    </w:lvl>
    <w:lvl w:ilvl="2" w:tplc="5A5AC492">
      <w:start w:val="7"/>
      <w:numFmt w:val="bullet"/>
      <w:lvlText w:val="•"/>
      <w:lvlJc w:val="left"/>
      <w:pPr>
        <w:ind w:left="3060" w:hanging="720"/>
      </w:pPr>
      <w:rPr>
        <w:rFonts w:ascii="Times New Roman" w:eastAsia="Times New Roman" w:hAnsi="Times New Roman" w:cs="Times New Roman"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14954C98"/>
    <w:multiLevelType w:val="hybridMultilevel"/>
    <w:tmpl w:val="588EC97C"/>
    <w:lvl w:ilvl="0" w:tplc="0410000D">
      <w:start w:val="1"/>
      <w:numFmt w:val="bullet"/>
      <w:lvlText w:val=""/>
      <w:lvlJc w:val="left"/>
      <w:pPr>
        <w:ind w:left="1080" w:hanging="72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337E76"/>
    <w:multiLevelType w:val="hybridMultilevel"/>
    <w:tmpl w:val="776E1E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2A4ADD"/>
    <w:multiLevelType w:val="hybridMultilevel"/>
    <w:tmpl w:val="A4062BDA"/>
    <w:lvl w:ilvl="0" w:tplc="0410000F">
      <w:start w:val="1"/>
      <w:numFmt w:val="decimal"/>
      <w:lvlText w:val="%1."/>
      <w:lvlJc w:val="left"/>
      <w:pPr>
        <w:ind w:left="1080" w:hanging="360"/>
      </w:pPr>
      <w:rPr>
        <w:rFonts w:hint="default"/>
      </w:rPr>
    </w:lvl>
    <w:lvl w:ilvl="1" w:tplc="2970047C">
      <w:start w:val="1"/>
      <w:numFmt w:val="decimal"/>
      <w:lvlText w:val="%2."/>
      <w:lvlJc w:val="left"/>
      <w:pPr>
        <w:ind w:left="2160" w:hanging="72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DBF53C1"/>
    <w:multiLevelType w:val="hybridMultilevel"/>
    <w:tmpl w:val="779C0518"/>
    <w:lvl w:ilvl="0" w:tplc="1828FC9C">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BC38C8"/>
    <w:multiLevelType w:val="hybridMultilevel"/>
    <w:tmpl w:val="519406BA"/>
    <w:lvl w:ilvl="0" w:tplc="0410000F">
      <w:start w:val="1"/>
      <w:numFmt w:val="decimal"/>
      <w:lvlText w:val="%1."/>
      <w:lvlJc w:val="left"/>
      <w:pPr>
        <w:ind w:left="720" w:hanging="360"/>
      </w:pPr>
    </w:lvl>
    <w:lvl w:ilvl="1" w:tplc="DC5C4EF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45A55DF"/>
    <w:multiLevelType w:val="hybridMultilevel"/>
    <w:tmpl w:val="12386D22"/>
    <w:lvl w:ilvl="0" w:tplc="7A6CE150">
      <w:start w:val="1"/>
      <w:numFmt w:val="lowerLetter"/>
      <w:lvlText w:val="%1)"/>
      <w:lvlJc w:val="left"/>
      <w:pPr>
        <w:ind w:left="1080" w:hanging="360"/>
      </w:pPr>
      <w:rPr>
        <w:rFonts w:hint="default"/>
      </w:rPr>
    </w:lvl>
    <w:lvl w:ilvl="1" w:tplc="2970047C">
      <w:start w:val="1"/>
      <w:numFmt w:val="decimal"/>
      <w:lvlText w:val="%2."/>
      <w:lvlJc w:val="left"/>
      <w:pPr>
        <w:ind w:left="2160" w:hanging="72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AE00025"/>
    <w:multiLevelType w:val="hybridMultilevel"/>
    <w:tmpl w:val="50DA2D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E6E7FBD"/>
    <w:multiLevelType w:val="hybridMultilevel"/>
    <w:tmpl w:val="5BCE68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01420A4"/>
    <w:multiLevelType w:val="hybridMultilevel"/>
    <w:tmpl w:val="FB104C84"/>
    <w:lvl w:ilvl="0" w:tplc="741823B0">
      <w:start w:val="1"/>
      <w:numFmt w:val="decimal"/>
      <w:lvlText w:val="%1."/>
      <w:lvlJc w:val="left"/>
      <w:pPr>
        <w:ind w:left="1080" w:hanging="360"/>
      </w:pPr>
      <w:rPr>
        <w:rFonts w:hint="default"/>
      </w:rPr>
    </w:lvl>
    <w:lvl w:ilvl="1" w:tplc="2970047C">
      <w:start w:val="1"/>
      <w:numFmt w:val="decimal"/>
      <w:lvlText w:val="%2."/>
      <w:lvlJc w:val="left"/>
      <w:pPr>
        <w:ind w:left="2160" w:hanging="72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30B4299F"/>
    <w:multiLevelType w:val="hybridMultilevel"/>
    <w:tmpl w:val="E13447A0"/>
    <w:lvl w:ilvl="0" w:tplc="04100013">
      <w:start w:val="1"/>
      <w:numFmt w:val="upperRoman"/>
      <w:lvlText w:val="%1."/>
      <w:lvlJc w:val="right"/>
      <w:pPr>
        <w:ind w:left="1080" w:hanging="360"/>
      </w:pPr>
      <w:rPr>
        <w:rFonts w:hint="default"/>
      </w:rPr>
    </w:lvl>
    <w:lvl w:ilvl="1" w:tplc="DC5C4EFE">
      <w:start w:val="1"/>
      <w:numFmt w:val="lowerLetter"/>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385432B3"/>
    <w:multiLevelType w:val="hybridMultilevel"/>
    <w:tmpl w:val="35568FA4"/>
    <w:lvl w:ilvl="0" w:tplc="FB4E88EC">
      <w:start w:val="1"/>
      <w:numFmt w:val="lowerLetter"/>
      <w:lvlText w:val="%1)"/>
      <w:lvlJc w:val="left"/>
      <w:pPr>
        <w:ind w:left="1080" w:hanging="360"/>
      </w:pPr>
      <w:rPr>
        <w:rFonts w:hint="default"/>
      </w:rPr>
    </w:lvl>
    <w:lvl w:ilvl="1" w:tplc="2970047C">
      <w:start w:val="1"/>
      <w:numFmt w:val="decimal"/>
      <w:lvlText w:val="%2."/>
      <w:lvlJc w:val="left"/>
      <w:pPr>
        <w:ind w:left="2160" w:hanging="72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390E19F6"/>
    <w:multiLevelType w:val="hybridMultilevel"/>
    <w:tmpl w:val="7286E88A"/>
    <w:lvl w:ilvl="0" w:tplc="0410000D">
      <w:start w:val="1"/>
      <w:numFmt w:val="bullet"/>
      <w:lvlText w:val=""/>
      <w:lvlJc w:val="left"/>
      <w:pPr>
        <w:ind w:left="1440" w:hanging="360"/>
      </w:pPr>
      <w:rPr>
        <w:rFonts w:ascii="Wingdings" w:hAnsi="Wingdings" w:hint="default"/>
      </w:rPr>
    </w:lvl>
    <w:lvl w:ilvl="1" w:tplc="2970047C">
      <w:start w:val="1"/>
      <w:numFmt w:val="decimal"/>
      <w:lvlText w:val="%2."/>
      <w:lvlJc w:val="left"/>
      <w:pPr>
        <w:ind w:left="2520" w:hanging="720"/>
      </w:pPr>
      <w:rPr>
        <w:rFonts w:hint="default"/>
      </w:rPr>
    </w:lvl>
    <w:lvl w:ilvl="2" w:tplc="5A5AC492">
      <w:start w:val="7"/>
      <w:numFmt w:val="bullet"/>
      <w:lvlText w:val="•"/>
      <w:lvlJc w:val="left"/>
      <w:pPr>
        <w:ind w:left="3420" w:hanging="720"/>
      </w:pPr>
      <w:rPr>
        <w:rFonts w:ascii="Times New Roman" w:eastAsia="Times New Roman" w:hAnsi="Times New Roman" w:cs="Times New Roman" w:hint="default"/>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3ADF439E"/>
    <w:multiLevelType w:val="hybridMultilevel"/>
    <w:tmpl w:val="A6C0911A"/>
    <w:lvl w:ilvl="0" w:tplc="04100017">
      <w:start w:val="1"/>
      <w:numFmt w:val="lowerLetter"/>
      <w:lvlText w:val="%1)"/>
      <w:lvlJc w:val="left"/>
      <w:pPr>
        <w:ind w:left="720" w:hanging="360"/>
      </w:pPr>
      <w:rPr>
        <w:rFonts w:hint="default"/>
      </w:rPr>
    </w:lvl>
    <w:lvl w:ilvl="1" w:tplc="DC5C4EF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60B6118"/>
    <w:multiLevelType w:val="hybridMultilevel"/>
    <w:tmpl w:val="3D2E84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7E1554B"/>
    <w:multiLevelType w:val="hybridMultilevel"/>
    <w:tmpl w:val="A1C0EB7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4DCB3A07"/>
    <w:multiLevelType w:val="hybridMultilevel"/>
    <w:tmpl w:val="519406BA"/>
    <w:lvl w:ilvl="0" w:tplc="0410000F">
      <w:start w:val="1"/>
      <w:numFmt w:val="decimal"/>
      <w:lvlText w:val="%1."/>
      <w:lvlJc w:val="left"/>
      <w:pPr>
        <w:ind w:left="720" w:hanging="360"/>
      </w:pPr>
    </w:lvl>
    <w:lvl w:ilvl="1" w:tplc="DC5C4EF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1420EE3"/>
    <w:multiLevelType w:val="hybridMultilevel"/>
    <w:tmpl w:val="7E96C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38441E5"/>
    <w:multiLevelType w:val="hybridMultilevel"/>
    <w:tmpl w:val="6A9EB90E"/>
    <w:lvl w:ilvl="0" w:tplc="0410000D">
      <w:start w:val="1"/>
      <w:numFmt w:val="bullet"/>
      <w:lvlText w:val=""/>
      <w:lvlJc w:val="left"/>
      <w:pPr>
        <w:ind w:left="1080" w:hanging="360"/>
      </w:pPr>
      <w:rPr>
        <w:rFonts w:ascii="Wingdings" w:hAnsi="Wingdings" w:hint="default"/>
      </w:rPr>
    </w:lvl>
    <w:lvl w:ilvl="1" w:tplc="04100005">
      <w:start w:val="1"/>
      <w:numFmt w:val="bullet"/>
      <w:lvlText w:val=""/>
      <w:lvlJc w:val="left"/>
      <w:pPr>
        <w:ind w:left="1800" w:hanging="360"/>
      </w:pPr>
      <w:rPr>
        <w:rFonts w:ascii="Wingdings" w:hAnsi="Wingdings"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nsid w:val="57DE3991"/>
    <w:multiLevelType w:val="hybridMultilevel"/>
    <w:tmpl w:val="70A29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7ED5481"/>
    <w:multiLevelType w:val="hybridMultilevel"/>
    <w:tmpl w:val="1CE4C6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9921174"/>
    <w:multiLevelType w:val="hybridMultilevel"/>
    <w:tmpl w:val="654EC7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1457193"/>
    <w:multiLevelType w:val="hybridMultilevel"/>
    <w:tmpl w:val="519406BA"/>
    <w:lvl w:ilvl="0" w:tplc="0410000F">
      <w:start w:val="1"/>
      <w:numFmt w:val="decimal"/>
      <w:lvlText w:val="%1."/>
      <w:lvlJc w:val="left"/>
      <w:pPr>
        <w:ind w:left="720" w:hanging="360"/>
      </w:pPr>
    </w:lvl>
    <w:lvl w:ilvl="1" w:tplc="DC5C4EF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CDF6D71"/>
    <w:multiLevelType w:val="hybridMultilevel"/>
    <w:tmpl w:val="8E48C180"/>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0D03B15"/>
    <w:multiLevelType w:val="hybridMultilevel"/>
    <w:tmpl w:val="553E7DA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75CB4F52"/>
    <w:multiLevelType w:val="hybridMultilevel"/>
    <w:tmpl w:val="70668D5E"/>
    <w:lvl w:ilvl="0" w:tplc="04100017">
      <w:start w:val="1"/>
      <w:numFmt w:val="lowerLetter"/>
      <w:lvlText w:val="%1)"/>
      <w:lvlJc w:val="left"/>
      <w:pPr>
        <w:ind w:left="720" w:hanging="360"/>
      </w:pPr>
      <w:rPr>
        <w:rFonts w:hint="default"/>
      </w:rPr>
    </w:lvl>
    <w:lvl w:ilvl="1" w:tplc="DC5C4EF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7204C7A"/>
    <w:multiLevelType w:val="hybridMultilevel"/>
    <w:tmpl w:val="3CBC53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9C85127"/>
    <w:multiLevelType w:val="hybridMultilevel"/>
    <w:tmpl w:val="0A887400"/>
    <w:lvl w:ilvl="0" w:tplc="0410000D">
      <w:start w:val="1"/>
      <w:numFmt w:val="bullet"/>
      <w:lvlText w:val=""/>
      <w:lvlJc w:val="left"/>
      <w:pPr>
        <w:ind w:left="1440" w:hanging="360"/>
      </w:pPr>
      <w:rPr>
        <w:rFonts w:ascii="Wingdings" w:hAnsi="Wingdings" w:hint="default"/>
      </w:rPr>
    </w:lvl>
    <w:lvl w:ilvl="1" w:tplc="D7FA1866">
      <w:start w:val="1"/>
      <w:numFmt w:val="bullet"/>
      <w:lvlText w:val=""/>
      <w:lvlJc w:val="left"/>
      <w:pPr>
        <w:ind w:left="2520" w:hanging="720"/>
      </w:pPr>
      <w:rPr>
        <w:rFonts w:ascii="Symbol" w:hAnsi="Symbol" w:hint="default"/>
      </w:rPr>
    </w:lvl>
    <w:lvl w:ilvl="2" w:tplc="5A5AC492">
      <w:start w:val="7"/>
      <w:numFmt w:val="bullet"/>
      <w:lvlText w:val="•"/>
      <w:lvlJc w:val="left"/>
      <w:pPr>
        <w:ind w:left="3420" w:hanging="720"/>
      </w:pPr>
      <w:rPr>
        <w:rFonts w:ascii="Times New Roman" w:eastAsia="Times New Roman" w:hAnsi="Times New Roman" w:cs="Times New Roman" w:hint="default"/>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nsid w:val="7CFC1906"/>
    <w:multiLevelType w:val="hybridMultilevel"/>
    <w:tmpl w:val="710C6EAE"/>
    <w:lvl w:ilvl="0" w:tplc="0410000D">
      <w:start w:val="1"/>
      <w:numFmt w:val="bullet"/>
      <w:lvlText w:val=""/>
      <w:lvlJc w:val="left"/>
      <w:pPr>
        <w:ind w:left="1440" w:hanging="360"/>
      </w:pPr>
      <w:rPr>
        <w:rFonts w:ascii="Wingdings" w:hAnsi="Wingdings" w:hint="default"/>
      </w:rPr>
    </w:lvl>
    <w:lvl w:ilvl="1" w:tplc="2970047C">
      <w:start w:val="1"/>
      <w:numFmt w:val="decimal"/>
      <w:lvlText w:val="%2."/>
      <w:lvlJc w:val="left"/>
      <w:pPr>
        <w:ind w:left="2520" w:hanging="720"/>
      </w:pPr>
      <w:rPr>
        <w:rFonts w:hint="default"/>
      </w:rPr>
    </w:lvl>
    <w:lvl w:ilvl="2" w:tplc="5A5AC492">
      <w:start w:val="7"/>
      <w:numFmt w:val="bullet"/>
      <w:lvlText w:val="•"/>
      <w:lvlJc w:val="left"/>
      <w:pPr>
        <w:ind w:left="3420" w:hanging="720"/>
      </w:pPr>
      <w:rPr>
        <w:rFonts w:ascii="Times New Roman" w:eastAsia="Times New Roman" w:hAnsi="Times New Roman" w:cs="Times New Roman" w:hint="default"/>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22"/>
  </w:num>
  <w:num w:numId="2">
    <w:abstractNumId w:val="30"/>
  </w:num>
  <w:num w:numId="3">
    <w:abstractNumId w:val="12"/>
  </w:num>
  <w:num w:numId="4">
    <w:abstractNumId w:val="0"/>
  </w:num>
  <w:num w:numId="5">
    <w:abstractNumId w:val="21"/>
  </w:num>
  <w:num w:numId="6">
    <w:abstractNumId w:val="26"/>
  </w:num>
  <w:num w:numId="7">
    <w:abstractNumId w:val="28"/>
  </w:num>
  <w:num w:numId="8">
    <w:abstractNumId w:val="17"/>
  </w:num>
  <w:num w:numId="9">
    <w:abstractNumId w:val="3"/>
  </w:num>
  <w:num w:numId="10">
    <w:abstractNumId w:val="14"/>
  </w:num>
  <w:num w:numId="11">
    <w:abstractNumId w:val="15"/>
  </w:num>
  <w:num w:numId="12">
    <w:abstractNumId w:val="23"/>
  </w:num>
  <w:num w:numId="13">
    <w:abstractNumId w:val="8"/>
  </w:num>
  <w:num w:numId="14">
    <w:abstractNumId w:val="5"/>
  </w:num>
  <w:num w:numId="15">
    <w:abstractNumId w:val="29"/>
  </w:num>
  <w:num w:numId="16">
    <w:abstractNumId w:val="25"/>
  </w:num>
  <w:num w:numId="17">
    <w:abstractNumId w:val="7"/>
  </w:num>
  <w:num w:numId="18">
    <w:abstractNumId w:val="19"/>
  </w:num>
  <w:num w:numId="19">
    <w:abstractNumId w:val="11"/>
  </w:num>
  <w:num w:numId="20">
    <w:abstractNumId w:val="13"/>
  </w:num>
  <w:num w:numId="21">
    <w:abstractNumId w:val="10"/>
  </w:num>
  <w:num w:numId="22">
    <w:abstractNumId w:val="6"/>
  </w:num>
  <w:num w:numId="23">
    <w:abstractNumId w:val="18"/>
  </w:num>
  <w:num w:numId="24">
    <w:abstractNumId w:val="27"/>
  </w:num>
  <w:num w:numId="25">
    <w:abstractNumId w:val="9"/>
  </w:num>
  <w:num w:numId="26">
    <w:abstractNumId w:val="4"/>
  </w:num>
  <w:num w:numId="27">
    <w:abstractNumId w:val="16"/>
  </w:num>
  <w:num w:numId="28">
    <w:abstractNumId w:val="24"/>
  </w:num>
  <w:num w:numId="29">
    <w:abstractNumId w:val="32"/>
  </w:num>
  <w:num w:numId="30">
    <w:abstractNumId w:val="2"/>
  </w:num>
  <w:num w:numId="31">
    <w:abstractNumId w:val="1"/>
  </w:num>
  <w:num w:numId="32">
    <w:abstractNumId w:val="31"/>
  </w:num>
  <w:num w:numId="33">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savePreviewPicture/>
  <w:hdrShapeDefaults>
    <o:shapedefaults v:ext="edit" spidmax="8194"/>
  </w:hdrShapeDefaults>
  <w:footnotePr>
    <w:footnote w:id="0"/>
    <w:footnote w:id="1"/>
  </w:footnotePr>
  <w:endnotePr>
    <w:endnote w:id="0"/>
    <w:endnote w:id="1"/>
  </w:endnotePr>
  <w:compat/>
  <w:rsids>
    <w:rsidRoot w:val="007007F6"/>
    <w:rsid w:val="00003375"/>
    <w:rsid w:val="00004B32"/>
    <w:rsid w:val="0003379E"/>
    <w:rsid w:val="000627D3"/>
    <w:rsid w:val="00066367"/>
    <w:rsid w:val="00067132"/>
    <w:rsid w:val="0008112E"/>
    <w:rsid w:val="000A43C1"/>
    <w:rsid w:val="000C5455"/>
    <w:rsid w:val="000C6838"/>
    <w:rsid w:val="000D2BE9"/>
    <w:rsid w:val="000E36CE"/>
    <w:rsid w:val="000E5155"/>
    <w:rsid w:val="000E7C05"/>
    <w:rsid w:val="00124624"/>
    <w:rsid w:val="00131D46"/>
    <w:rsid w:val="00147406"/>
    <w:rsid w:val="00153DDB"/>
    <w:rsid w:val="00162DE3"/>
    <w:rsid w:val="001749C6"/>
    <w:rsid w:val="00176A6A"/>
    <w:rsid w:val="00184BBC"/>
    <w:rsid w:val="001A09A7"/>
    <w:rsid w:val="001A3512"/>
    <w:rsid w:val="001B2E36"/>
    <w:rsid w:val="001B49E4"/>
    <w:rsid w:val="001B4EF6"/>
    <w:rsid w:val="001C3B5C"/>
    <w:rsid w:val="001C7A54"/>
    <w:rsid w:val="001E50DC"/>
    <w:rsid w:val="00207455"/>
    <w:rsid w:val="002306F8"/>
    <w:rsid w:val="002479DA"/>
    <w:rsid w:val="00254FBA"/>
    <w:rsid w:val="00256C54"/>
    <w:rsid w:val="002634C0"/>
    <w:rsid w:val="002634D9"/>
    <w:rsid w:val="00267390"/>
    <w:rsid w:val="00283FE9"/>
    <w:rsid w:val="00285080"/>
    <w:rsid w:val="002A241C"/>
    <w:rsid w:val="002C7B2B"/>
    <w:rsid w:val="002E0603"/>
    <w:rsid w:val="002E5FD3"/>
    <w:rsid w:val="002E771C"/>
    <w:rsid w:val="00300086"/>
    <w:rsid w:val="00302DD8"/>
    <w:rsid w:val="00302F13"/>
    <w:rsid w:val="00303A14"/>
    <w:rsid w:val="00312761"/>
    <w:rsid w:val="003322E1"/>
    <w:rsid w:val="003322E9"/>
    <w:rsid w:val="00336274"/>
    <w:rsid w:val="003363C6"/>
    <w:rsid w:val="003422EA"/>
    <w:rsid w:val="0035091E"/>
    <w:rsid w:val="00356043"/>
    <w:rsid w:val="00365930"/>
    <w:rsid w:val="00370824"/>
    <w:rsid w:val="00372103"/>
    <w:rsid w:val="00375CCA"/>
    <w:rsid w:val="00381BBB"/>
    <w:rsid w:val="003844CA"/>
    <w:rsid w:val="00386BD2"/>
    <w:rsid w:val="003959E9"/>
    <w:rsid w:val="00397B7A"/>
    <w:rsid w:val="003A5893"/>
    <w:rsid w:val="003C4D4A"/>
    <w:rsid w:val="003D1591"/>
    <w:rsid w:val="003D7896"/>
    <w:rsid w:val="003E63C8"/>
    <w:rsid w:val="004021BF"/>
    <w:rsid w:val="004026F0"/>
    <w:rsid w:val="004078D6"/>
    <w:rsid w:val="00414F39"/>
    <w:rsid w:val="00446682"/>
    <w:rsid w:val="00454BCD"/>
    <w:rsid w:val="00457855"/>
    <w:rsid w:val="00460228"/>
    <w:rsid w:val="0046309C"/>
    <w:rsid w:val="00472312"/>
    <w:rsid w:val="00474118"/>
    <w:rsid w:val="00483D78"/>
    <w:rsid w:val="00485FC2"/>
    <w:rsid w:val="00491D11"/>
    <w:rsid w:val="0049357B"/>
    <w:rsid w:val="004A4281"/>
    <w:rsid w:val="004A6078"/>
    <w:rsid w:val="004C38D7"/>
    <w:rsid w:val="004D0AB3"/>
    <w:rsid w:val="004D194D"/>
    <w:rsid w:val="004D7C4B"/>
    <w:rsid w:val="004F2C8A"/>
    <w:rsid w:val="00500172"/>
    <w:rsid w:val="005136E3"/>
    <w:rsid w:val="0051683B"/>
    <w:rsid w:val="00520819"/>
    <w:rsid w:val="00521168"/>
    <w:rsid w:val="0052179B"/>
    <w:rsid w:val="00527FBE"/>
    <w:rsid w:val="00531BB3"/>
    <w:rsid w:val="005351B9"/>
    <w:rsid w:val="00536227"/>
    <w:rsid w:val="00551AE7"/>
    <w:rsid w:val="00553BCD"/>
    <w:rsid w:val="00567DF0"/>
    <w:rsid w:val="00574BBC"/>
    <w:rsid w:val="00575F54"/>
    <w:rsid w:val="00595050"/>
    <w:rsid w:val="005A4D97"/>
    <w:rsid w:val="005B4877"/>
    <w:rsid w:val="005C7183"/>
    <w:rsid w:val="005E4613"/>
    <w:rsid w:val="005E7FF3"/>
    <w:rsid w:val="006121B6"/>
    <w:rsid w:val="00616B58"/>
    <w:rsid w:val="00617E26"/>
    <w:rsid w:val="00637721"/>
    <w:rsid w:val="00640687"/>
    <w:rsid w:val="00642ED1"/>
    <w:rsid w:val="00647C06"/>
    <w:rsid w:val="00662DA1"/>
    <w:rsid w:val="00667AEF"/>
    <w:rsid w:val="00670166"/>
    <w:rsid w:val="00674E4E"/>
    <w:rsid w:val="006832B6"/>
    <w:rsid w:val="0068357D"/>
    <w:rsid w:val="00692D7E"/>
    <w:rsid w:val="0069732E"/>
    <w:rsid w:val="006A4647"/>
    <w:rsid w:val="006B237E"/>
    <w:rsid w:val="006B7358"/>
    <w:rsid w:val="006F498B"/>
    <w:rsid w:val="006F6C70"/>
    <w:rsid w:val="007007F6"/>
    <w:rsid w:val="00704B3E"/>
    <w:rsid w:val="007055E6"/>
    <w:rsid w:val="00724079"/>
    <w:rsid w:val="00724386"/>
    <w:rsid w:val="00731D31"/>
    <w:rsid w:val="0073339B"/>
    <w:rsid w:val="00757391"/>
    <w:rsid w:val="0076221B"/>
    <w:rsid w:val="007727B5"/>
    <w:rsid w:val="0079522F"/>
    <w:rsid w:val="007C1B1B"/>
    <w:rsid w:val="007C2732"/>
    <w:rsid w:val="007C453C"/>
    <w:rsid w:val="007E3123"/>
    <w:rsid w:val="007F0FA4"/>
    <w:rsid w:val="007F1E74"/>
    <w:rsid w:val="007F22DC"/>
    <w:rsid w:val="008017E3"/>
    <w:rsid w:val="0080511E"/>
    <w:rsid w:val="00807086"/>
    <w:rsid w:val="00821FFD"/>
    <w:rsid w:val="008319ED"/>
    <w:rsid w:val="00832CA5"/>
    <w:rsid w:val="00832CEB"/>
    <w:rsid w:val="00837CEA"/>
    <w:rsid w:val="00840686"/>
    <w:rsid w:val="0084239F"/>
    <w:rsid w:val="008532C6"/>
    <w:rsid w:val="00863680"/>
    <w:rsid w:val="0087087D"/>
    <w:rsid w:val="0087338F"/>
    <w:rsid w:val="00877FDF"/>
    <w:rsid w:val="008908E5"/>
    <w:rsid w:val="0089129E"/>
    <w:rsid w:val="0089456E"/>
    <w:rsid w:val="0089480F"/>
    <w:rsid w:val="00895404"/>
    <w:rsid w:val="008A4D55"/>
    <w:rsid w:val="008A6B70"/>
    <w:rsid w:val="008B29F4"/>
    <w:rsid w:val="008C4B83"/>
    <w:rsid w:val="008D71AE"/>
    <w:rsid w:val="008E0280"/>
    <w:rsid w:val="008E5CA5"/>
    <w:rsid w:val="008F2F97"/>
    <w:rsid w:val="00913FC9"/>
    <w:rsid w:val="00916B06"/>
    <w:rsid w:val="00920BFE"/>
    <w:rsid w:val="00920E6B"/>
    <w:rsid w:val="00922C8A"/>
    <w:rsid w:val="009268CA"/>
    <w:rsid w:val="00936B6D"/>
    <w:rsid w:val="00941C86"/>
    <w:rsid w:val="00943963"/>
    <w:rsid w:val="00947F82"/>
    <w:rsid w:val="00954CAB"/>
    <w:rsid w:val="00954CAD"/>
    <w:rsid w:val="00961FAD"/>
    <w:rsid w:val="0097684D"/>
    <w:rsid w:val="00995D64"/>
    <w:rsid w:val="009A16B0"/>
    <w:rsid w:val="009A1928"/>
    <w:rsid w:val="009A5408"/>
    <w:rsid w:val="009C0BFF"/>
    <w:rsid w:val="009C6A74"/>
    <w:rsid w:val="009D2CB6"/>
    <w:rsid w:val="009D5E07"/>
    <w:rsid w:val="00A17B53"/>
    <w:rsid w:val="00A208E3"/>
    <w:rsid w:val="00A3519D"/>
    <w:rsid w:val="00A35961"/>
    <w:rsid w:val="00A41F09"/>
    <w:rsid w:val="00A41FD5"/>
    <w:rsid w:val="00A42C37"/>
    <w:rsid w:val="00A74048"/>
    <w:rsid w:val="00A81AAC"/>
    <w:rsid w:val="00A83CB0"/>
    <w:rsid w:val="00A85254"/>
    <w:rsid w:val="00A86B3A"/>
    <w:rsid w:val="00A9779E"/>
    <w:rsid w:val="00AB21D4"/>
    <w:rsid w:val="00AD2B02"/>
    <w:rsid w:val="00AD411F"/>
    <w:rsid w:val="00AD44E3"/>
    <w:rsid w:val="00AD462A"/>
    <w:rsid w:val="00B01C76"/>
    <w:rsid w:val="00B055E6"/>
    <w:rsid w:val="00B114C7"/>
    <w:rsid w:val="00B13FF5"/>
    <w:rsid w:val="00B141A4"/>
    <w:rsid w:val="00B176EE"/>
    <w:rsid w:val="00B20230"/>
    <w:rsid w:val="00B22561"/>
    <w:rsid w:val="00B23D56"/>
    <w:rsid w:val="00B30522"/>
    <w:rsid w:val="00B36B8F"/>
    <w:rsid w:val="00B37DF2"/>
    <w:rsid w:val="00B5162D"/>
    <w:rsid w:val="00B561F8"/>
    <w:rsid w:val="00B5764E"/>
    <w:rsid w:val="00B63100"/>
    <w:rsid w:val="00B7112C"/>
    <w:rsid w:val="00B86770"/>
    <w:rsid w:val="00BA25EE"/>
    <w:rsid w:val="00BA4802"/>
    <w:rsid w:val="00BA75CB"/>
    <w:rsid w:val="00BA7F9B"/>
    <w:rsid w:val="00BB29EF"/>
    <w:rsid w:val="00BC15AF"/>
    <w:rsid w:val="00BC6FCE"/>
    <w:rsid w:val="00BE0F64"/>
    <w:rsid w:val="00BF5358"/>
    <w:rsid w:val="00BF53CA"/>
    <w:rsid w:val="00C04195"/>
    <w:rsid w:val="00C114DA"/>
    <w:rsid w:val="00C11C1E"/>
    <w:rsid w:val="00C20A2D"/>
    <w:rsid w:val="00C367CF"/>
    <w:rsid w:val="00C508BB"/>
    <w:rsid w:val="00C51145"/>
    <w:rsid w:val="00C57CA7"/>
    <w:rsid w:val="00C60287"/>
    <w:rsid w:val="00C64A4D"/>
    <w:rsid w:val="00C80237"/>
    <w:rsid w:val="00C80438"/>
    <w:rsid w:val="00C9520C"/>
    <w:rsid w:val="00CA01FA"/>
    <w:rsid w:val="00CA62AC"/>
    <w:rsid w:val="00CC2ED3"/>
    <w:rsid w:val="00CC7C0B"/>
    <w:rsid w:val="00CE5D91"/>
    <w:rsid w:val="00CE643E"/>
    <w:rsid w:val="00CF1C0E"/>
    <w:rsid w:val="00CF3918"/>
    <w:rsid w:val="00D05420"/>
    <w:rsid w:val="00D05E9A"/>
    <w:rsid w:val="00D161DF"/>
    <w:rsid w:val="00D35EF2"/>
    <w:rsid w:val="00D37116"/>
    <w:rsid w:val="00D45A65"/>
    <w:rsid w:val="00D5040E"/>
    <w:rsid w:val="00D531CE"/>
    <w:rsid w:val="00D7279E"/>
    <w:rsid w:val="00D76B53"/>
    <w:rsid w:val="00D82B96"/>
    <w:rsid w:val="00D84E6A"/>
    <w:rsid w:val="00D86135"/>
    <w:rsid w:val="00DA1A93"/>
    <w:rsid w:val="00DC6B0E"/>
    <w:rsid w:val="00DD00F3"/>
    <w:rsid w:val="00DD1748"/>
    <w:rsid w:val="00DD33C9"/>
    <w:rsid w:val="00DD67A2"/>
    <w:rsid w:val="00DD6FC8"/>
    <w:rsid w:val="00DE159D"/>
    <w:rsid w:val="00DE5FD1"/>
    <w:rsid w:val="00DF6BBB"/>
    <w:rsid w:val="00E05448"/>
    <w:rsid w:val="00E13677"/>
    <w:rsid w:val="00E22D0A"/>
    <w:rsid w:val="00E238AD"/>
    <w:rsid w:val="00E335F6"/>
    <w:rsid w:val="00E33BA8"/>
    <w:rsid w:val="00E56045"/>
    <w:rsid w:val="00E74A3D"/>
    <w:rsid w:val="00E75DAD"/>
    <w:rsid w:val="00E77101"/>
    <w:rsid w:val="00E77DEA"/>
    <w:rsid w:val="00E86D4F"/>
    <w:rsid w:val="00EA2689"/>
    <w:rsid w:val="00EA4E15"/>
    <w:rsid w:val="00EC07A4"/>
    <w:rsid w:val="00EC1A7D"/>
    <w:rsid w:val="00EE7988"/>
    <w:rsid w:val="00F23B64"/>
    <w:rsid w:val="00F3004B"/>
    <w:rsid w:val="00F3554F"/>
    <w:rsid w:val="00F37B86"/>
    <w:rsid w:val="00F423A6"/>
    <w:rsid w:val="00F51AB6"/>
    <w:rsid w:val="00F66DB5"/>
    <w:rsid w:val="00F7108E"/>
    <w:rsid w:val="00F808DB"/>
    <w:rsid w:val="00F97DC3"/>
    <w:rsid w:val="00FB387D"/>
    <w:rsid w:val="00FE14C3"/>
    <w:rsid w:val="00FF0B1C"/>
    <w:rsid w:val="00FF27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0FA4"/>
  </w:style>
  <w:style w:type="paragraph" w:styleId="Titolo1">
    <w:name w:val="heading 1"/>
    <w:basedOn w:val="Normale"/>
    <w:next w:val="Normale"/>
    <w:link w:val="Titolo1Carattere"/>
    <w:uiPriority w:val="9"/>
    <w:qFormat/>
    <w:rsid w:val="00B576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B576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7243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4078D6"/>
    <w:rPr>
      <w:color w:val="0000FF"/>
      <w:u w:val="single"/>
    </w:rPr>
  </w:style>
  <w:style w:type="paragraph" w:customStyle="1" w:styleId="Testopredefi">
    <w:name w:val="Testo predefi"/>
    <w:basedOn w:val="Normale"/>
    <w:rsid w:val="004078D6"/>
    <w:pPr>
      <w:autoSpaceDE w:val="0"/>
      <w:autoSpaceDN w:val="0"/>
    </w:pPr>
    <w:rPr>
      <w:rFonts w:ascii="Times New Roman" w:eastAsia="Times New Roman" w:hAnsi="Times New Roman" w:cs="Times New Roman"/>
      <w:sz w:val="24"/>
      <w:szCs w:val="24"/>
    </w:rPr>
  </w:style>
  <w:style w:type="paragraph" w:styleId="Paragrafoelenco">
    <w:name w:val="List Paragraph"/>
    <w:basedOn w:val="Normale"/>
    <w:uiPriority w:val="34"/>
    <w:qFormat/>
    <w:rsid w:val="00DD67A2"/>
    <w:pPr>
      <w:ind w:left="720"/>
      <w:contextualSpacing/>
    </w:pPr>
  </w:style>
  <w:style w:type="table" w:styleId="Grigliatabella">
    <w:name w:val="Table Grid"/>
    <w:basedOn w:val="Tabellanormale"/>
    <w:uiPriority w:val="39"/>
    <w:rsid w:val="00DE1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595050"/>
    <w:pPr>
      <w:tabs>
        <w:tab w:val="center" w:pos="4819"/>
        <w:tab w:val="right" w:pos="9638"/>
      </w:tabs>
    </w:pPr>
  </w:style>
  <w:style w:type="character" w:customStyle="1" w:styleId="IntestazioneCarattere">
    <w:name w:val="Intestazione Carattere"/>
    <w:basedOn w:val="Carpredefinitoparagrafo"/>
    <w:link w:val="Intestazione"/>
    <w:uiPriority w:val="99"/>
    <w:rsid w:val="00595050"/>
  </w:style>
  <w:style w:type="paragraph" w:styleId="Pidipagina">
    <w:name w:val="footer"/>
    <w:basedOn w:val="Normale"/>
    <w:link w:val="PidipaginaCarattere"/>
    <w:uiPriority w:val="99"/>
    <w:unhideWhenUsed/>
    <w:rsid w:val="00595050"/>
    <w:pPr>
      <w:tabs>
        <w:tab w:val="center" w:pos="4819"/>
        <w:tab w:val="right" w:pos="9638"/>
      </w:tabs>
    </w:pPr>
  </w:style>
  <w:style w:type="character" w:customStyle="1" w:styleId="PidipaginaCarattere">
    <w:name w:val="Piè di pagina Carattere"/>
    <w:basedOn w:val="Carpredefinitoparagrafo"/>
    <w:link w:val="Pidipagina"/>
    <w:uiPriority w:val="99"/>
    <w:rsid w:val="00595050"/>
  </w:style>
  <w:style w:type="character" w:customStyle="1" w:styleId="Titolo1Carattere">
    <w:name w:val="Titolo 1 Carattere"/>
    <w:basedOn w:val="Carpredefinitoparagrafo"/>
    <w:link w:val="Titolo1"/>
    <w:uiPriority w:val="9"/>
    <w:rsid w:val="00B5764E"/>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B5764E"/>
    <w:rPr>
      <w:rFonts w:asciiTheme="majorHAnsi" w:eastAsiaTheme="majorEastAsia" w:hAnsiTheme="majorHAnsi" w:cstheme="majorBidi"/>
      <w:color w:val="365F91" w:themeColor="accent1" w:themeShade="BF"/>
      <w:sz w:val="26"/>
      <w:szCs w:val="26"/>
    </w:rPr>
  </w:style>
  <w:style w:type="paragraph" w:styleId="Titolosommario">
    <w:name w:val="TOC Heading"/>
    <w:basedOn w:val="Titolo1"/>
    <w:next w:val="Normale"/>
    <w:uiPriority w:val="39"/>
    <w:unhideWhenUsed/>
    <w:qFormat/>
    <w:rsid w:val="00B5764E"/>
    <w:pPr>
      <w:spacing w:line="259" w:lineRule="auto"/>
      <w:outlineLvl w:val="9"/>
    </w:pPr>
  </w:style>
  <w:style w:type="paragraph" w:styleId="Sommario1">
    <w:name w:val="toc 1"/>
    <w:basedOn w:val="Normale"/>
    <w:next w:val="Normale"/>
    <w:autoRedefine/>
    <w:uiPriority w:val="39"/>
    <w:unhideWhenUsed/>
    <w:rsid w:val="00B5764E"/>
    <w:pPr>
      <w:spacing w:after="100"/>
    </w:pPr>
  </w:style>
  <w:style w:type="paragraph" w:styleId="Sommario2">
    <w:name w:val="toc 2"/>
    <w:basedOn w:val="Normale"/>
    <w:next w:val="Normale"/>
    <w:autoRedefine/>
    <w:uiPriority w:val="39"/>
    <w:unhideWhenUsed/>
    <w:rsid w:val="00B5764E"/>
    <w:pPr>
      <w:spacing w:after="100"/>
      <w:ind w:left="200"/>
    </w:pPr>
  </w:style>
  <w:style w:type="paragraph" w:styleId="Testofumetto">
    <w:name w:val="Balloon Text"/>
    <w:basedOn w:val="Normale"/>
    <w:link w:val="TestofumettoCarattere"/>
    <w:uiPriority w:val="99"/>
    <w:semiHidden/>
    <w:unhideWhenUsed/>
    <w:rsid w:val="00832CA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2CA5"/>
    <w:rPr>
      <w:rFonts w:ascii="Segoe UI" w:hAnsi="Segoe UI" w:cs="Segoe UI"/>
      <w:sz w:val="18"/>
      <w:szCs w:val="18"/>
    </w:rPr>
  </w:style>
  <w:style w:type="character" w:customStyle="1" w:styleId="Titolo3Carattere">
    <w:name w:val="Titolo 3 Carattere"/>
    <w:basedOn w:val="Carpredefinitoparagrafo"/>
    <w:link w:val="Titolo3"/>
    <w:uiPriority w:val="9"/>
    <w:rsid w:val="00724386"/>
    <w:rPr>
      <w:rFonts w:asciiTheme="majorHAnsi" w:eastAsiaTheme="majorEastAsia" w:hAnsiTheme="majorHAnsi" w:cstheme="majorBidi"/>
      <w:color w:val="243F60" w:themeColor="accent1" w:themeShade="7F"/>
      <w:sz w:val="24"/>
      <w:szCs w:val="24"/>
    </w:rPr>
  </w:style>
  <w:style w:type="paragraph" w:styleId="Sommario3">
    <w:name w:val="toc 3"/>
    <w:basedOn w:val="Normale"/>
    <w:next w:val="Normale"/>
    <w:autoRedefine/>
    <w:uiPriority w:val="39"/>
    <w:unhideWhenUsed/>
    <w:rsid w:val="0084239F"/>
    <w:pPr>
      <w:spacing w:after="100"/>
      <w:ind w:left="400"/>
    </w:pPr>
  </w:style>
  <w:style w:type="character" w:customStyle="1" w:styleId="UnresolvedMention">
    <w:name w:val="Unresolved Mention"/>
    <w:basedOn w:val="Carpredefinitoparagrafo"/>
    <w:uiPriority w:val="99"/>
    <w:semiHidden/>
    <w:unhideWhenUsed/>
    <w:rsid w:val="009A54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9372950">
      <w:bodyDiv w:val="1"/>
      <w:marLeft w:val="0"/>
      <w:marRight w:val="0"/>
      <w:marTop w:val="0"/>
      <w:marBottom w:val="0"/>
      <w:divBdr>
        <w:top w:val="none" w:sz="0" w:space="0" w:color="auto"/>
        <w:left w:val="none" w:sz="0" w:space="0" w:color="auto"/>
        <w:bottom w:val="none" w:sz="0" w:space="0" w:color="auto"/>
        <w:right w:val="none" w:sz="0" w:space="0" w:color="auto"/>
      </w:divBdr>
    </w:div>
    <w:div w:id="1038819485">
      <w:bodyDiv w:val="1"/>
      <w:marLeft w:val="0"/>
      <w:marRight w:val="0"/>
      <w:marTop w:val="0"/>
      <w:marBottom w:val="0"/>
      <w:divBdr>
        <w:top w:val="none" w:sz="0" w:space="0" w:color="auto"/>
        <w:left w:val="none" w:sz="0" w:space="0" w:color="auto"/>
        <w:bottom w:val="none" w:sz="0" w:space="0" w:color="auto"/>
        <w:right w:val="none" w:sz="0" w:space="0" w:color="auto"/>
      </w:divBdr>
    </w:div>
    <w:div w:id="13199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c822006@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EF3B2-4F75-4546-9A15-5D9DD70B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9470</Words>
  <Characters>53985</Characters>
  <Application>Microsoft Office Word</Application>
  <DocSecurity>0</DocSecurity>
  <Lines>449</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SGB Humangest Holding</dc:creator>
  <cp:lastModifiedBy>Utente</cp:lastModifiedBy>
  <cp:revision>2</cp:revision>
  <cp:lastPrinted>2018-06-20T12:44:00Z</cp:lastPrinted>
  <dcterms:created xsi:type="dcterms:W3CDTF">2020-12-21T16:57:00Z</dcterms:created>
  <dcterms:modified xsi:type="dcterms:W3CDTF">2020-12-21T16:57:00Z</dcterms:modified>
</cp:coreProperties>
</file>